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3B" w:rsidRPr="00957E3B" w:rsidRDefault="00957E3B" w:rsidP="00957E3B">
      <w:pPr>
        <w:rPr>
          <w:rFonts w:ascii="Times New Roman" w:hAnsi="Times New Roman" w:cs="Times New Roman"/>
          <w:sz w:val="2"/>
        </w:rPr>
      </w:pPr>
      <w:bookmarkStart w:id="0" w:name="_GoBack"/>
      <w:bookmarkEnd w:id="0"/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229"/>
        <w:gridCol w:w="4966"/>
      </w:tblGrid>
      <w:tr w:rsidR="00957E3B" w:rsidRPr="00D4731F" w:rsidTr="00210CF7">
        <w:trPr>
          <w:trHeight w:val="4030"/>
        </w:trPr>
        <w:tc>
          <w:tcPr>
            <w:tcW w:w="5229" w:type="dxa"/>
            <w:shd w:val="clear" w:color="auto" w:fill="auto"/>
          </w:tcPr>
          <w:p w:rsidR="00957E3B" w:rsidRDefault="006104EF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val="fr-FR" w:eastAsia="fr-FR"/>
              </w:rPr>
              <w:drawing>
                <wp:inline distT="0" distB="0" distL="0" distR="0">
                  <wp:extent cx="2286000" cy="762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stitut_pasteur_logo_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CC5" w:rsidRPr="006104EF" w:rsidRDefault="006D1CC5" w:rsidP="00957E3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57E3B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Centre de Resso</w:t>
            </w:r>
            <w:r>
              <w:rPr>
                <w:rFonts w:ascii="Times New Roman" w:eastAsia="Calibri" w:hAnsi="Times New Roman" w:cs="Times New Roman"/>
              </w:rPr>
              <w:t xml:space="preserve">urces Biologiques de l’Institut </w:t>
            </w:r>
            <w:r w:rsidRPr="00D4731F">
              <w:rPr>
                <w:rFonts w:ascii="Times New Roman" w:eastAsia="Calibri" w:hAnsi="Times New Roman" w:cs="Times New Roman"/>
              </w:rPr>
              <w:t>Pasteur</w:t>
            </w:r>
          </w:p>
          <w:p w:rsidR="00290AB8" w:rsidRPr="00D4731F" w:rsidRDefault="00290AB8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Collection de l’Institut Pasteur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B.P. 52</w:t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25, rue du Dr. Roux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75724 PARIS CEDEX 15</w:t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  <w:r w:rsidRPr="00D4731F">
              <w:rPr>
                <w:rFonts w:ascii="Times New Roman" w:eastAsia="Calibri" w:hAnsi="Times New Roman" w:cs="Times New Roman"/>
              </w:rPr>
              <w:tab/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FRANCE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Tél. : 01 45 68 87 75</w:t>
            </w:r>
          </w:p>
          <w:p w:rsidR="00957E3B" w:rsidRPr="00D4731F" w:rsidRDefault="00957E3B" w:rsidP="00957E3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731F">
              <w:rPr>
                <w:rFonts w:ascii="Times New Roman" w:eastAsia="Calibri" w:hAnsi="Times New Roman" w:cs="Times New Roman"/>
              </w:rPr>
              <w:t>Fax : 01 40 61 30 07</w:t>
            </w:r>
          </w:p>
          <w:p w:rsidR="00957E3B" w:rsidRPr="00BC2925" w:rsidRDefault="00326D83" w:rsidP="008B0D3C">
            <w:pPr>
              <w:spacing w:after="0"/>
              <w:rPr>
                <w:rFonts w:ascii="Times New Roman" w:eastAsia="Calibri" w:hAnsi="Times New Roman" w:cs="Times New Roman"/>
                <w:lang w:val="fr-FR"/>
              </w:rPr>
            </w:pPr>
            <w:hyperlink r:id="rId9" w:history="1">
              <w:r w:rsidR="002D03D0" w:rsidRPr="00BC2925">
                <w:rPr>
                  <w:rStyle w:val="Lienhypertexte"/>
                  <w:rFonts w:ascii="Times New Roman" w:eastAsia="Calibri" w:hAnsi="Times New Roman" w:cs="Times New Roman"/>
                  <w:lang w:val="fr-FR"/>
                </w:rPr>
                <w:t>cip@pasteur.fr</w:t>
              </w:r>
            </w:hyperlink>
            <w:r w:rsidR="002D03D0" w:rsidRPr="00BC2925">
              <w:rPr>
                <w:rFonts w:ascii="Times New Roman" w:eastAsia="Calibri" w:hAnsi="Times New Roman" w:cs="Times New Roman"/>
                <w:lang w:val="fr-FR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</w:tcPr>
          <w:p w:rsidR="00957E3B" w:rsidRPr="00E14332" w:rsidRDefault="00290AB8" w:rsidP="00DA1C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Cadre réservé au C</w:t>
            </w:r>
            <w:r w:rsidR="00957E3B" w:rsidRPr="00E14332">
              <w:rPr>
                <w:rFonts w:ascii="Times New Roman" w:eastAsia="Calibri" w:hAnsi="Times New Roman" w:cs="Times New Roman"/>
                <w:i/>
              </w:rPr>
              <w:t>IP</w:t>
            </w:r>
          </w:p>
          <w:p w:rsidR="00957E3B" w:rsidRPr="00E14332" w:rsidRDefault="00957E3B" w:rsidP="00DA1C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</w:rPr>
            </w:pPr>
          </w:p>
          <w:p w:rsidR="00957E3B" w:rsidRPr="00E14332" w:rsidRDefault="00290AB8" w:rsidP="00DA1C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Numéro C</w:t>
            </w:r>
            <w:r w:rsidR="00957E3B" w:rsidRPr="00E14332">
              <w:rPr>
                <w:rFonts w:ascii="Times New Roman" w:eastAsia="Calibri" w:hAnsi="Times New Roman" w:cs="Times New Roman"/>
              </w:rPr>
              <w:t>IP :</w:t>
            </w:r>
          </w:p>
          <w:p w:rsidR="00957E3B" w:rsidRPr="00E14332" w:rsidRDefault="00957E3B" w:rsidP="00DA1C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</w:rPr>
            </w:pPr>
          </w:p>
          <w:p w:rsidR="00957E3B" w:rsidRPr="00D4731F" w:rsidRDefault="008B0D3C" w:rsidP="00DA1C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Times New Roman" w:eastAsia="Calibri" w:hAnsi="Times New Roman" w:cs="Times New Roman"/>
              </w:rPr>
            </w:pPr>
            <w:r w:rsidRPr="006D1CC5">
              <w:rPr>
                <w:rFonts w:ascii="Times New Roman" w:eastAsia="Calibri" w:hAnsi="Times New Roman" w:cs="Times New Roman"/>
                <w:noProof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F21EA81" wp14:editId="632E2AC8">
                      <wp:simplePos x="0" y="0"/>
                      <wp:positionH relativeFrom="margin">
                        <wp:posOffset>-210820</wp:posOffset>
                      </wp:positionH>
                      <wp:positionV relativeFrom="paragraph">
                        <wp:posOffset>577215</wp:posOffset>
                      </wp:positionV>
                      <wp:extent cx="3200400" cy="140462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CC5" w:rsidRPr="006104EF" w:rsidRDefault="006D1CC5" w:rsidP="00210CF7">
                                  <w:pPr>
                                    <w:spacing w:after="0"/>
                                    <w:ind w:left="567"/>
                                    <w:jc w:val="center"/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</w:pPr>
                                  <w:r w:rsidRPr="006104EF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FICHE DE D</w:t>
                                  </w:r>
                                  <w:r w:rsidR="009253F3" w:rsidRPr="006104EF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É</w:t>
                                  </w:r>
                                  <w:r w:rsidRPr="006104EF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P</w:t>
                                  </w:r>
                                  <w:r w:rsidR="009253F3" w:rsidRPr="006104EF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>Ô</w:t>
                                  </w:r>
                                  <w:r w:rsidRPr="006104EF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 xml:space="preserve">T POUR LES </w:t>
                                  </w:r>
                                  <w:r w:rsidR="00645183" w:rsidRPr="006104EF">
                                    <w:rPr>
                                      <w:rFonts w:ascii="Bodoni MT" w:hAnsi="Bodoni MT" w:cs="Times New Roman"/>
                                      <w:b/>
                                      <w:sz w:val="40"/>
                                      <w:szCs w:val="24"/>
                                    </w:rPr>
                                    <w:t xml:space="preserve">BACTÉRIES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21E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6.6pt;margin-top:45.45pt;width:252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" stroked="f">
                      <v:textbox style="mso-fit-shape-to-text:t">
                        <w:txbxContent>
                          <w:p w:rsidR="006D1CC5" w:rsidRPr="006104EF" w:rsidRDefault="006D1CC5" w:rsidP="00210CF7">
                            <w:pPr>
                              <w:spacing w:after="0"/>
                              <w:ind w:left="567"/>
                              <w:jc w:val="center"/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</w:pPr>
                            <w:r w:rsidRPr="006104EF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FICHE DE D</w:t>
                            </w:r>
                            <w:r w:rsidR="009253F3" w:rsidRPr="006104EF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É</w:t>
                            </w:r>
                            <w:r w:rsidRPr="006104EF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P</w:t>
                            </w:r>
                            <w:r w:rsidR="009253F3" w:rsidRPr="006104EF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>Ô</w:t>
                            </w:r>
                            <w:r w:rsidRPr="006104EF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 xml:space="preserve">T POUR LES </w:t>
                            </w:r>
                            <w:r w:rsidR="00645183" w:rsidRPr="006104EF">
                              <w:rPr>
                                <w:rFonts w:ascii="Bodoni MT" w:hAnsi="Bodoni MT" w:cs="Times New Roman"/>
                                <w:b/>
                                <w:sz w:val="40"/>
                                <w:szCs w:val="24"/>
                              </w:rPr>
                              <w:t xml:space="preserve">BACTÉRIES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57E3B" w:rsidRPr="00E14332">
              <w:rPr>
                <w:rFonts w:ascii="Times New Roman" w:eastAsia="Calibri" w:hAnsi="Times New Roman" w:cs="Times New Roman"/>
              </w:rPr>
              <w:t>Date d’arrivée :</w:t>
            </w:r>
          </w:p>
        </w:tc>
      </w:tr>
      <w:tr w:rsidR="008B0D3C" w:rsidRPr="00BC2925" w:rsidTr="008B0D3C">
        <w:tc>
          <w:tcPr>
            <w:tcW w:w="10195" w:type="dxa"/>
            <w:gridSpan w:val="2"/>
            <w:shd w:val="clear" w:color="auto" w:fill="auto"/>
          </w:tcPr>
          <w:p w:rsidR="008B0D3C" w:rsidRPr="008B0D3C" w:rsidRDefault="008B0D3C" w:rsidP="00957E3B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8B0D3C">
              <w:rPr>
                <w:rFonts w:ascii="Times New Roman" w:eastAsia="Calibri" w:hAnsi="Times New Roman" w:cs="Times New Roman"/>
                <w:noProof/>
                <w:lang w:val="en-US" w:eastAsia="fr-FR"/>
              </w:rPr>
              <w:t xml:space="preserve">Site web : </w:t>
            </w:r>
            <w:hyperlink r:id="rId10" w:history="1">
              <w:r w:rsidRPr="008B0D3C">
                <w:rPr>
                  <w:rStyle w:val="Lienhypertexte"/>
                  <w:rFonts w:ascii="Times New Roman" w:eastAsia="Calibri" w:hAnsi="Times New Roman" w:cs="Times New Roman"/>
                  <w:noProof/>
                  <w:lang w:val="en-US" w:eastAsia="fr-FR"/>
                </w:rPr>
                <w:t>https://www.pasteur.fr/fr/sante-publique/biobanques-collections</w:t>
              </w:r>
            </w:hyperlink>
            <w:r w:rsidRPr="008B0D3C">
              <w:rPr>
                <w:rFonts w:ascii="Times New Roman" w:eastAsia="Calibri" w:hAnsi="Times New Roman" w:cs="Times New Roman"/>
                <w:noProof/>
                <w:lang w:val="en-US" w:eastAsia="fr-FR"/>
              </w:rPr>
              <w:t xml:space="preserve"> </w:t>
            </w:r>
          </w:p>
        </w:tc>
      </w:tr>
    </w:tbl>
    <w:p w:rsidR="00957E3B" w:rsidRPr="00EB2C4E" w:rsidRDefault="00957E3B" w:rsidP="00210CF7">
      <w:pPr>
        <w:spacing w:after="0"/>
        <w:rPr>
          <w:rFonts w:ascii="Times New Roman" w:hAnsi="Times New Roman" w:cs="Times New Roman"/>
          <w:lang w:val="en-GB"/>
        </w:rPr>
      </w:pPr>
    </w:p>
    <w:p w:rsidR="003447BA" w:rsidRPr="00BC2925" w:rsidRDefault="003447BA" w:rsidP="00957E3B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1.</w:t>
      </w:r>
      <w:r w:rsidRPr="00460C8B">
        <w:rPr>
          <w:rFonts w:ascii="Times New Roman" w:hAnsi="Times New Roman" w:cs="Times New Roman"/>
        </w:rPr>
        <w:t xml:space="preserve"> </w:t>
      </w:r>
      <w:r w:rsidRPr="00E74CE2">
        <w:rPr>
          <w:rFonts w:ascii="Times New Roman" w:hAnsi="Times New Roman" w:cs="Times New Roman"/>
          <w:b/>
        </w:rPr>
        <w:t xml:space="preserve">Nom scientifique de la souche </w:t>
      </w:r>
      <w:r w:rsidRPr="00DC313B">
        <w:rPr>
          <w:rFonts w:ascii="Times New Roman" w:hAnsi="Times New Roman" w:cs="Times New Roman"/>
        </w:rPr>
        <w:t>:</w:t>
      </w:r>
      <w:r w:rsidRPr="00460C8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10967677"/>
          <w:placeholder>
            <w:docPart w:val="47E406D3A146478788D8C5DABA71F5FE"/>
          </w:placeholder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970F52">
        <w:rPr>
          <w:rFonts w:ascii="Times New Roman" w:hAnsi="Times New Roman" w:cs="Times New Roman"/>
          <w:b/>
        </w:rPr>
        <w:t>2.</w:t>
      </w:r>
      <w:r w:rsidRPr="00460C8B">
        <w:rPr>
          <w:rFonts w:ascii="Times New Roman" w:hAnsi="Times New Roman" w:cs="Times New Roman"/>
        </w:rPr>
        <w:t xml:space="preserve"> </w:t>
      </w:r>
      <w:r w:rsidRPr="00E74CE2">
        <w:rPr>
          <w:rFonts w:ascii="Times New Roman" w:hAnsi="Times New Roman" w:cs="Times New Roman"/>
          <w:b/>
        </w:rPr>
        <w:t>Numéro de la souche ou nom utilisé par le déposant</w:t>
      </w:r>
      <w:r w:rsidRPr="00460C8B">
        <w:rPr>
          <w:rFonts w:ascii="Times New Roman" w:hAnsi="Times New Roman" w:cs="Times New Roman"/>
        </w:rPr>
        <w:t xml:space="preserve"> : </w:t>
      </w:r>
      <w:sdt>
        <w:sdtPr>
          <w:rPr>
            <w:rFonts w:ascii="Times New Roman" w:hAnsi="Times New Roman" w:cs="Times New Roman"/>
          </w:rPr>
          <w:id w:val="907883853"/>
          <w:placeholder>
            <w:docPart w:val="47E406D3A146478788D8C5DABA71F5FE"/>
          </w:placeholder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2B3406" w:rsidRDefault="000F5AE8" w:rsidP="00210CF7">
      <w:pPr>
        <w:spacing w:after="200"/>
        <w:ind w:left="708" w:firstLine="708"/>
        <w:jc w:val="left"/>
        <w:rPr>
          <w:rFonts w:ascii="Times New Roman" w:hAnsi="Times New Roman" w:cs="Times New Roman"/>
          <w:b/>
        </w:rPr>
      </w:pPr>
      <w:r w:rsidRPr="000F5AE8">
        <w:rPr>
          <w:rFonts w:ascii="Times New Roman" w:hAnsi="Times New Roman" w:cs="Times New Roman"/>
        </w:rPr>
        <w:t xml:space="preserve">Équivalence dans </w:t>
      </w:r>
      <w:r w:rsidR="002B3406" w:rsidRPr="000F5AE8">
        <w:rPr>
          <w:rFonts w:ascii="Times New Roman" w:hAnsi="Times New Roman" w:cs="Times New Roman"/>
        </w:rPr>
        <w:t>d’autres collections (N°)</w:t>
      </w:r>
      <w:r>
        <w:rPr>
          <w:rFonts w:ascii="Times New Roman" w:hAnsi="Times New Roman" w:cs="Times New Roman"/>
        </w:rPr>
        <w:t> :</w:t>
      </w:r>
      <w:r w:rsidR="002B3406" w:rsidRPr="000F5AE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614129326"/>
          <w:placeholder>
            <w:docPart w:val="8443638E58FC415E92A1BCF525B2FDFD"/>
          </w:placeholder>
        </w:sdtPr>
        <w:sdtEndPr/>
        <w:sdtContent>
          <w:r w:rsidR="002B3406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2B3406">
      <w:pPr>
        <w:spacing w:after="0"/>
        <w:rPr>
          <w:rFonts w:ascii="Times New Roman" w:hAnsi="Times New Roman" w:cs="Times New Roman"/>
        </w:rPr>
      </w:pPr>
    </w:p>
    <w:p w:rsidR="006E3417" w:rsidRPr="00460C8B" w:rsidRDefault="006E3417" w:rsidP="002B3406">
      <w:pPr>
        <w:spacing w:after="0"/>
        <w:rPr>
          <w:rFonts w:ascii="Times New Roman" w:hAnsi="Times New Roman" w:cs="Times New Roman"/>
        </w:rPr>
      </w:pPr>
    </w:p>
    <w:p w:rsidR="00957E3B" w:rsidRDefault="00957E3B" w:rsidP="00210CF7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3.</w:t>
      </w:r>
      <w:r w:rsidRPr="00460C8B">
        <w:rPr>
          <w:rFonts w:ascii="Times New Roman" w:hAnsi="Times New Roman" w:cs="Times New Roman"/>
        </w:rPr>
        <w:t xml:space="preserve"> </w:t>
      </w:r>
      <w:r w:rsidR="00B72677">
        <w:rPr>
          <w:rFonts w:ascii="Times New Roman" w:hAnsi="Times New Roman" w:cs="Times New Roman"/>
          <w:b/>
        </w:rPr>
        <w:t xml:space="preserve">Est-ce </w:t>
      </w:r>
      <w:r w:rsidR="00BA7B29">
        <w:rPr>
          <w:rFonts w:ascii="Times New Roman" w:hAnsi="Times New Roman" w:cs="Times New Roman"/>
          <w:b/>
        </w:rPr>
        <w:t>la souche type</w:t>
      </w:r>
      <w:r w:rsidRPr="00E74CE2">
        <w:rPr>
          <w:rFonts w:ascii="Times New Roman" w:hAnsi="Times New Roman" w:cs="Times New Roman"/>
          <w:b/>
        </w:rPr>
        <w:t xml:space="preserve"> ?</w:t>
      </w:r>
      <w:r>
        <w:rPr>
          <w:rFonts w:ascii="Times New Roman" w:hAnsi="Times New Roman" w:cs="Times New Roman"/>
        </w:rPr>
        <w:t xml:space="preserve">         </w:t>
      </w:r>
      <w:r w:rsidR="00B7267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OUI </w:t>
      </w:r>
      <w:sdt>
        <w:sdtPr>
          <w:rPr>
            <w:rFonts w:ascii="Times New Roman" w:hAnsi="Times New Roman" w:cs="Times New Roman"/>
          </w:rPr>
          <w:id w:val="-203834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1E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6334">
        <w:rPr>
          <w:rFonts w:ascii="Times New Roman" w:hAnsi="Times New Roman" w:cs="Times New Roman"/>
        </w:rPr>
        <w:tab/>
        <w:t xml:space="preserve">NON  </w:t>
      </w:r>
      <w:sdt>
        <w:sdtPr>
          <w:rPr>
            <w:rFonts w:ascii="Times New Roman" w:hAnsi="Times New Roman" w:cs="Times New Roman"/>
          </w:rPr>
          <w:id w:val="25609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33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6E3417" w:rsidRDefault="006E3417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Pr="00460C8B" w:rsidRDefault="00957E3B" w:rsidP="00210CF7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Pr="00E74CE2">
        <w:rPr>
          <w:rFonts w:ascii="Times New Roman" w:hAnsi="Times New Roman" w:cs="Times New Roman"/>
          <w:b/>
        </w:rPr>
        <w:t>Nouveau Taxon 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67F6">
        <w:t xml:space="preserve"> </w:t>
      </w:r>
      <w:r>
        <w:rPr>
          <w:rFonts w:ascii="Times New Roman" w:hAnsi="Times New Roman" w:cs="Times New Roman"/>
        </w:rPr>
        <w:t xml:space="preserve">OUI  </w:t>
      </w:r>
      <w:sdt>
        <w:sdtPr>
          <w:rPr>
            <w:rFonts w:ascii="Times New Roman" w:hAnsi="Times New Roman" w:cs="Times New Roman"/>
          </w:rPr>
          <w:id w:val="-1228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6334">
        <w:rPr>
          <w:rFonts w:ascii="Times New Roman" w:hAnsi="Times New Roman" w:cs="Times New Roman"/>
        </w:rPr>
        <w:tab/>
        <w:t xml:space="preserve">NON  </w:t>
      </w:r>
      <w:sdt>
        <w:sdtPr>
          <w:rPr>
            <w:rFonts w:ascii="Times New Roman" w:hAnsi="Times New Roman" w:cs="Times New Roman"/>
          </w:rPr>
          <w:id w:val="-200304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33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inline distT="0" distB="0" distL="0" distR="0" wp14:anchorId="7D2C2547" wp14:editId="219F00D7">
                <wp:extent cx="190500" cy="190500"/>
                <wp:effectExtent l="0" t="0" r="0" b="0"/>
                <wp:docPr id="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FF7F78" id="AutoShape 7" o:spid="_x0000_s1026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6D1CC5">
      <w:pPr>
        <w:spacing w:after="0"/>
        <w:ind w:firstLine="567"/>
        <w:rPr>
          <w:rFonts w:ascii="Times New Roman" w:hAnsi="Times New Roman" w:cs="Times New Roman"/>
        </w:rPr>
      </w:pPr>
      <w:r w:rsidRPr="00EB57DD">
        <w:rPr>
          <w:rFonts w:ascii="Times New Roman" w:hAnsi="Times New Roman" w:cs="Times New Roman"/>
          <w:b/>
        </w:rPr>
        <w:t>5. OGM 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60C8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UI</w:t>
      </w:r>
      <w:r w:rsidRPr="00460C8B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64195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6334">
        <w:rPr>
          <w:rFonts w:ascii="Times New Roman" w:hAnsi="Times New Roman" w:cs="Times New Roman"/>
        </w:rPr>
        <w:tab/>
        <w:t xml:space="preserve">NON  </w:t>
      </w:r>
      <w:sdt>
        <w:sdtPr>
          <w:rPr>
            <w:rFonts w:ascii="Times New Roman" w:hAnsi="Times New Roman" w:cs="Times New Roman"/>
          </w:rPr>
          <w:id w:val="80258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33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709" w:firstLine="709"/>
        <w:rPr>
          <w:rFonts w:ascii="Times New Roman" w:hAnsi="Times New Roman" w:cs="Times New Roman"/>
        </w:rPr>
      </w:pPr>
      <w:r w:rsidRPr="00107061">
        <w:rPr>
          <w:rFonts w:ascii="Times New Roman" w:hAnsi="Times New Roman" w:cs="Times New Roman"/>
          <w:i/>
        </w:rPr>
        <w:t>Si OUI</w:t>
      </w:r>
      <w:r>
        <w:rPr>
          <w:rFonts w:ascii="Times New Roman" w:hAnsi="Times New Roman" w:cs="Times New Roman"/>
        </w:rPr>
        <w:t xml:space="preserve"> :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5"/>
        <w:gridCol w:w="6607"/>
      </w:tblGrid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6F1470">
              <w:rPr>
                <w:rFonts w:ascii="Times New Roman" w:eastAsia="Calibri" w:hAnsi="Times New Roman" w:cs="Times New Roman"/>
                <w:bCs/>
              </w:rPr>
              <w:t xml:space="preserve">Classe 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6F1470">
              <w:rPr>
                <w:rFonts w:ascii="Times New Roman" w:eastAsia="Calibri" w:hAnsi="Times New Roman" w:cs="Times New Roman"/>
                <w:bCs/>
              </w:rPr>
              <w:t>Nom du plasmide</w:t>
            </w:r>
            <w:r>
              <w:rPr>
                <w:rFonts w:ascii="Times New Roman" w:eastAsia="Calibri" w:hAnsi="Times New Roman" w:cs="Times New Roman"/>
                <w:bCs/>
              </w:rPr>
              <w:t xml:space="preserve"> recombinant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BE6531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Genre et espèce de l’</w:t>
            </w:r>
            <w:r w:rsidR="00957E3B" w:rsidRPr="006F1470">
              <w:rPr>
                <w:rFonts w:ascii="Times New Roman" w:eastAsia="Calibri" w:hAnsi="Times New Roman" w:cs="Times New Roman"/>
                <w:bCs/>
              </w:rPr>
              <w:t xml:space="preserve">organisme donneur 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6D1CC5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Gro</w:t>
            </w:r>
            <w:r w:rsidR="00957E3B" w:rsidRPr="006F1470">
              <w:rPr>
                <w:rFonts w:ascii="Times New Roman" w:eastAsia="Calibri" w:hAnsi="Times New Roman" w:cs="Times New Roman"/>
                <w:bCs/>
              </w:rPr>
              <w:t>upe de pathogénicité du donneur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6F1470">
              <w:rPr>
                <w:rFonts w:ascii="Times New Roman" w:eastAsia="Calibri" w:hAnsi="Times New Roman" w:cs="Times New Roman"/>
                <w:bCs/>
              </w:rPr>
              <w:t>Nom du vecteur</w:t>
            </w:r>
            <w:r>
              <w:rPr>
                <w:rFonts w:ascii="Times New Roman" w:eastAsia="Calibri" w:hAnsi="Times New Roman" w:cs="Times New Roman"/>
                <w:bCs/>
              </w:rPr>
              <w:t xml:space="preserve"> / </w:t>
            </w:r>
            <w:r w:rsidRPr="006F1470">
              <w:rPr>
                <w:rFonts w:ascii="Times New Roman" w:eastAsia="Calibri" w:hAnsi="Times New Roman" w:cs="Times New Roman"/>
                <w:bCs/>
              </w:rPr>
              <w:t>Type de vecteur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6D1CC5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</w:t>
            </w:r>
            <w:r w:rsidR="00957E3B" w:rsidRPr="006F1470">
              <w:rPr>
                <w:rFonts w:ascii="Times New Roman" w:eastAsia="Calibri" w:hAnsi="Times New Roman" w:cs="Times New Roman"/>
                <w:bCs/>
              </w:rPr>
              <w:t>om, numéro d'accès et type du transgène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6F1470">
              <w:rPr>
                <w:rFonts w:ascii="Times New Roman" w:eastAsia="Calibri" w:hAnsi="Times New Roman" w:cs="Times New Roman"/>
                <w:bCs/>
              </w:rPr>
              <w:t>Genre et espèce de l’organisme receveur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  <w:tr w:rsidR="00957E3B" w:rsidRPr="006F1470" w:rsidTr="006104EF">
        <w:trPr>
          <w:trHeight w:val="454"/>
        </w:trPr>
        <w:tc>
          <w:tcPr>
            <w:tcW w:w="3969" w:type="dxa"/>
            <w:shd w:val="clear" w:color="auto" w:fill="auto"/>
            <w:vAlign w:val="center"/>
          </w:tcPr>
          <w:p w:rsidR="00957E3B" w:rsidRPr="006F1470" w:rsidRDefault="00957E3B" w:rsidP="00C03B1F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6F1470">
              <w:rPr>
                <w:rFonts w:ascii="Times New Roman" w:eastAsia="Calibri" w:hAnsi="Times New Roman" w:cs="Times New Roman"/>
                <w:bCs/>
              </w:rPr>
              <w:t>Grou</w:t>
            </w:r>
            <w:r w:rsidR="006D1CC5">
              <w:rPr>
                <w:rFonts w:ascii="Times New Roman" w:eastAsia="Calibri" w:hAnsi="Times New Roman" w:cs="Times New Roman"/>
                <w:bCs/>
              </w:rPr>
              <w:t>pe de pathogénicité du receveur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957E3B" w:rsidRPr="006F1470" w:rsidRDefault="00957E3B" w:rsidP="006D1CC5">
            <w:pPr>
              <w:spacing w:after="0"/>
              <w:jc w:val="left"/>
              <w:rPr>
                <w:rFonts w:ascii="Calibri" w:eastAsia="Calibri" w:hAnsi="Calibri" w:cs="Times New Roman"/>
                <w:b/>
                <w:bCs/>
                <w:highlight w:val="yellow"/>
              </w:rPr>
            </w:pPr>
          </w:p>
        </w:tc>
      </w:tr>
    </w:tbl>
    <w:p w:rsidR="004D2665" w:rsidRDefault="004D2665" w:rsidP="00957E3B">
      <w:pPr>
        <w:spacing w:after="0"/>
        <w:rPr>
          <w:rFonts w:ascii="Times New Roman" w:hAnsi="Times New Roman" w:cs="Times New Roman"/>
        </w:rPr>
      </w:pPr>
    </w:p>
    <w:p w:rsidR="00210CF7" w:rsidRDefault="00210CF7">
      <w:pPr>
        <w:spacing w:after="20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57E3B" w:rsidRDefault="00957E3B" w:rsidP="005B65A4">
      <w:pPr>
        <w:spacing w:after="0"/>
        <w:rPr>
          <w:rFonts w:ascii="Times New Roman" w:hAnsi="Times New Roman" w:cs="Times New Roman"/>
          <w:b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E74CE2">
        <w:rPr>
          <w:rFonts w:ascii="Times New Roman" w:hAnsi="Times New Roman" w:cs="Times New Roman"/>
          <w:b/>
        </w:rPr>
        <w:t>. Collecte et isolement de la souche (information obligatoire marquée avec un *)</w:t>
      </w:r>
      <w:r w:rsidRPr="00460C8B">
        <w:rPr>
          <w:rFonts w:ascii="Times New Roman" w:hAnsi="Times New Roman" w:cs="Times New Roman"/>
        </w:rPr>
        <w:t> :</w:t>
      </w:r>
    </w:p>
    <w:p w:rsidR="00957E3B" w:rsidRPr="005B65A4" w:rsidRDefault="00957E3B" w:rsidP="00957E3B">
      <w:pPr>
        <w:spacing w:after="0"/>
        <w:ind w:left="567"/>
        <w:rPr>
          <w:rFonts w:ascii="Times New Roman" w:hAnsi="Times New Roman" w:cs="Times New Roman"/>
          <w:sz w:val="10"/>
        </w:rPr>
      </w:pPr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right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909"/>
        <w:gridCol w:w="7137"/>
      </w:tblGrid>
      <w:tr w:rsidR="00663949" w:rsidRPr="00D45DF3" w:rsidTr="006104EF">
        <w:trPr>
          <w:trHeight w:val="562"/>
        </w:trPr>
        <w:tc>
          <w:tcPr>
            <w:tcW w:w="3652" w:type="dxa"/>
            <w:gridSpan w:val="2"/>
            <w:vAlign w:val="center"/>
          </w:tcPr>
          <w:p w:rsidR="00663949" w:rsidRPr="00D45DF3" w:rsidRDefault="005B65A4" w:rsidP="005B65A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Date de la collecte originale </w:t>
            </w:r>
            <w:r w:rsidR="00663949" w:rsidRPr="00D45DF3">
              <w:rPr>
                <w:rFonts w:ascii="Times New Roman" w:eastAsia="Calibri" w:hAnsi="Times New Roman" w:cs="Times New Roman"/>
                <w:i/>
              </w:rPr>
              <w:t>in situ</w:t>
            </w:r>
            <w:r w:rsidR="00663949" w:rsidRPr="00D45DF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6104EF">
        <w:tc>
          <w:tcPr>
            <w:tcW w:w="3652" w:type="dxa"/>
            <w:gridSpan w:val="2"/>
            <w:vAlign w:val="center"/>
          </w:tcPr>
          <w:p w:rsidR="00663949" w:rsidRPr="00D45DF3" w:rsidRDefault="00663949" w:rsidP="005B65A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 xml:space="preserve">Nom de (s) personne (s) qui a collecté l'échantillon </w:t>
            </w:r>
            <w:r w:rsidRPr="00D45DF3">
              <w:rPr>
                <w:rFonts w:ascii="Times New Roman" w:eastAsia="Calibri" w:hAnsi="Times New Roman" w:cs="Times New Roman"/>
                <w:i/>
              </w:rPr>
              <w:t>in situ*</w:t>
            </w:r>
            <w:r w:rsidRPr="00D45D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6104EF">
        <w:tc>
          <w:tcPr>
            <w:tcW w:w="3652" w:type="dxa"/>
            <w:gridSpan w:val="2"/>
            <w:vAlign w:val="center"/>
          </w:tcPr>
          <w:p w:rsidR="00663949" w:rsidRPr="00D45DF3" w:rsidRDefault="00663949" w:rsidP="005B65A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 xml:space="preserve">Nom de l'institution (entité légale) qui employait </w:t>
            </w:r>
            <w:r>
              <w:rPr>
                <w:rFonts w:ascii="Times New Roman" w:eastAsia="Calibri" w:hAnsi="Times New Roman" w:cs="Times New Roman"/>
              </w:rPr>
              <w:t>la</w:t>
            </w:r>
            <w:r w:rsidRPr="00D45DF3">
              <w:rPr>
                <w:rFonts w:ascii="Times New Roman" w:eastAsia="Calibri" w:hAnsi="Times New Roman" w:cs="Times New Roman"/>
              </w:rPr>
              <w:t xml:space="preserve"> personne </w:t>
            </w:r>
            <w:r>
              <w:rPr>
                <w:rFonts w:ascii="Times New Roman" w:eastAsia="Calibri" w:hAnsi="Times New Roman" w:cs="Times New Roman"/>
              </w:rPr>
              <w:t>qui a</w:t>
            </w:r>
            <w:r w:rsidRPr="00D45DF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collecté</w:t>
            </w:r>
            <w:r w:rsidRPr="00D45DF3">
              <w:rPr>
                <w:rFonts w:ascii="Times New Roman" w:eastAsia="Calibri" w:hAnsi="Times New Roman" w:cs="Times New Roman"/>
              </w:rPr>
              <w:t xml:space="preserve"> l</w:t>
            </w:r>
            <w:r>
              <w:rPr>
                <w:rFonts w:ascii="Times New Roman" w:eastAsia="Calibri" w:hAnsi="Times New Roman" w:cs="Times New Roman"/>
              </w:rPr>
              <w:t>’échantillon</w:t>
            </w:r>
            <w:r w:rsidRPr="00D45DF3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6104EF">
        <w:trPr>
          <w:trHeight w:val="431"/>
        </w:trPr>
        <w:tc>
          <w:tcPr>
            <w:tcW w:w="1731" w:type="dxa"/>
            <w:vMerge w:val="restart"/>
            <w:vAlign w:val="center"/>
          </w:tcPr>
          <w:p w:rsidR="00663949" w:rsidRPr="00D45DF3" w:rsidRDefault="00663949" w:rsidP="005B65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>Données à propos du lieu de collecte :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663949" w:rsidRPr="00C03B1F" w:rsidRDefault="00663949" w:rsidP="005B65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>Coordonnées GPS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6104EF">
        <w:trPr>
          <w:trHeight w:val="429"/>
        </w:trPr>
        <w:tc>
          <w:tcPr>
            <w:tcW w:w="1731" w:type="dxa"/>
            <w:vMerge/>
            <w:vAlign w:val="center"/>
          </w:tcPr>
          <w:p w:rsidR="00663949" w:rsidRPr="00D45DF3" w:rsidRDefault="00663949" w:rsidP="005B65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663949" w:rsidRPr="00C03B1F" w:rsidRDefault="00663949" w:rsidP="005B65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>Ville de collecte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D45DF3" w:rsidTr="006104EF">
        <w:trPr>
          <w:trHeight w:val="431"/>
        </w:trPr>
        <w:tc>
          <w:tcPr>
            <w:tcW w:w="1731" w:type="dxa"/>
            <w:vMerge/>
            <w:vAlign w:val="center"/>
          </w:tcPr>
          <w:p w:rsidR="00663949" w:rsidRPr="00D45DF3" w:rsidRDefault="00663949" w:rsidP="005B65A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663949" w:rsidRPr="00C03B1F" w:rsidRDefault="00663949" w:rsidP="005B65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eastAsia="Calibri" w:hAnsi="Times New Roman" w:cs="Times New Roman"/>
              </w:rPr>
            </w:pPr>
            <w:r w:rsidRPr="00D45DF3">
              <w:rPr>
                <w:rFonts w:ascii="Times New Roman" w:eastAsia="Calibri" w:hAnsi="Times New Roman" w:cs="Times New Roman"/>
              </w:rPr>
              <w:t>Pays de collecte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D45DF3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E74CE2" w:rsidTr="006104EF">
        <w:tc>
          <w:tcPr>
            <w:tcW w:w="3652" w:type="dxa"/>
            <w:gridSpan w:val="2"/>
            <w:vAlign w:val="center"/>
          </w:tcPr>
          <w:p w:rsidR="00663949" w:rsidRPr="00E74CE2" w:rsidRDefault="00663949" w:rsidP="005B65A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E74CE2">
              <w:rPr>
                <w:rFonts w:ascii="Times New Roman" w:eastAsia="Calibri" w:hAnsi="Times New Roman" w:cs="Times New Roman"/>
              </w:rPr>
              <w:t>Date d’isolement de la souche (si diff</w:t>
            </w:r>
            <w:r>
              <w:rPr>
                <w:rFonts w:ascii="Times New Roman" w:eastAsia="Calibri" w:hAnsi="Times New Roman" w:cs="Times New Roman"/>
              </w:rPr>
              <w:t>é</w:t>
            </w:r>
            <w:r w:rsidRPr="00E74CE2">
              <w:rPr>
                <w:rFonts w:ascii="Times New Roman" w:eastAsia="Calibri" w:hAnsi="Times New Roman" w:cs="Times New Roman"/>
              </w:rPr>
              <w:t>rent</w:t>
            </w:r>
            <w:r>
              <w:rPr>
                <w:rFonts w:ascii="Times New Roman" w:eastAsia="Calibri" w:hAnsi="Times New Roman" w:cs="Times New Roman"/>
              </w:rPr>
              <w:t xml:space="preserve"> de celui de la collecte</w:t>
            </w:r>
            <w:r w:rsidRPr="00E74CE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E74CE2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63949" w:rsidRPr="00E74CE2" w:rsidTr="006104EF">
        <w:tc>
          <w:tcPr>
            <w:tcW w:w="3652" w:type="dxa"/>
            <w:gridSpan w:val="2"/>
            <w:vAlign w:val="center"/>
          </w:tcPr>
          <w:p w:rsidR="00663949" w:rsidRPr="00E74CE2" w:rsidRDefault="00663949" w:rsidP="005B65A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E74CE2">
              <w:rPr>
                <w:rFonts w:ascii="Times New Roman" w:eastAsia="Calibri" w:hAnsi="Times New Roman" w:cs="Times New Roman"/>
              </w:rPr>
              <w:t>Lieu d’isolement de la souche (si diff</w:t>
            </w:r>
            <w:r>
              <w:rPr>
                <w:rFonts w:ascii="Times New Roman" w:eastAsia="Calibri" w:hAnsi="Times New Roman" w:cs="Times New Roman"/>
              </w:rPr>
              <w:t>é</w:t>
            </w:r>
            <w:r w:rsidRPr="00E74CE2">
              <w:rPr>
                <w:rFonts w:ascii="Times New Roman" w:eastAsia="Calibri" w:hAnsi="Times New Roman" w:cs="Times New Roman"/>
              </w:rPr>
              <w:t>rent</w:t>
            </w:r>
            <w:r>
              <w:rPr>
                <w:rFonts w:ascii="Times New Roman" w:eastAsia="Calibri" w:hAnsi="Times New Roman" w:cs="Times New Roman"/>
              </w:rPr>
              <w:t xml:space="preserve"> du lieu de collecte</w:t>
            </w:r>
            <w:r w:rsidRPr="00E74CE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663949" w:rsidRPr="00E74CE2" w:rsidRDefault="00663949" w:rsidP="00663949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957E3B" w:rsidRPr="00460C8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Pr="00E74CE2">
        <w:rPr>
          <w:rFonts w:ascii="Times New Roman" w:hAnsi="Times New Roman" w:cs="Times New Roman"/>
          <w:b/>
        </w:rPr>
        <w:t>. Source d'isolement</w:t>
      </w:r>
      <w:r>
        <w:rPr>
          <w:rFonts w:ascii="Times New Roman" w:hAnsi="Times New Roman" w:cs="Times New Roman"/>
          <w:b/>
        </w:rPr>
        <w:t xml:space="preserve"> </w:t>
      </w:r>
      <w:r w:rsidRPr="00460C8B">
        <w:rPr>
          <w:rFonts w:ascii="Times New Roman" w:hAnsi="Times New Roman" w:cs="Times New Roman"/>
        </w:rPr>
        <w:t>: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  <w:b/>
        </w:rPr>
      </w:pPr>
    </w:p>
    <w:p w:rsidR="00957E3B" w:rsidRDefault="00326D83" w:rsidP="00210CF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44504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61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E3417">
        <w:rPr>
          <w:rFonts w:ascii="Times New Roman" w:hAnsi="Times New Roman" w:cs="Times New Roman"/>
          <w:b/>
        </w:rPr>
        <w:t xml:space="preserve">  </w:t>
      </w:r>
      <w:r w:rsidR="000F5AE8">
        <w:rPr>
          <w:rFonts w:ascii="Times New Roman" w:hAnsi="Times New Roman" w:cs="Times New Roman"/>
          <w:b/>
        </w:rPr>
        <w:t>Humain</w:t>
      </w:r>
      <w:r w:rsidR="000F5AE8">
        <w:rPr>
          <w:rFonts w:ascii="Times New Roman" w:hAnsi="Times New Roman" w:cs="Times New Roman"/>
        </w:rPr>
        <w:t xml:space="preserve"> -</w:t>
      </w:r>
      <w:r w:rsidR="00957E3B" w:rsidRPr="00460C8B">
        <w:rPr>
          <w:rFonts w:ascii="Times New Roman" w:hAnsi="Times New Roman" w:cs="Times New Roman"/>
        </w:rPr>
        <w:t xml:space="preserve"> </w:t>
      </w:r>
      <w:r w:rsidR="00957E3B">
        <w:rPr>
          <w:rFonts w:ascii="Times New Roman" w:hAnsi="Times New Roman" w:cs="Times New Roman"/>
        </w:rPr>
        <w:t>Préciser</w:t>
      </w:r>
      <w:r w:rsidR="00D97B0D">
        <w:rPr>
          <w:rFonts w:ascii="Times New Roman" w:hAnsi="Times New Roman" w:cs="Times New Roman"/>
        </w:rPr>
        <w:t xml:space="preserve"> (cellules, organes, fluide, etc) </w:t>
      </w:r>
      <w:r w:rsidR="00957E3B">
        <w:rPr>
          <w:rFonts w:ascii="Times New Roman" w:hAnsi="Times New Roman" w:cs="Times New Roman"/>
        </w:rPr>
        <w:t xml:space="preserve"> : </w:t>
      </w:r>
      <w:sdt>
        <w:sdtPr>
          <w:rPr>
            <w:rFonts w:ascii="Times New Roman" w:hAnsi="Times New Roman" w:cs="Times New Roman"/>
          </w:rPr>
          <w:id w:val="-606266533"/>
        </w:sdtPr>
        <w:sdtEndPr/>
        <w:sdtContent>
          <w:r w:rsidR="00BF72AC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210CF7">
      <w:pPr>
        <w:spacing w:after="0"/>
        <w:rPr>
          <w:rFonts w:ascii="Times New Roman" w:hAnsi="Times New Roman" w:cs="Times New Roman"/>
        </w:rPr>
      </w:pPr>
    </w:p>
    <w:p w:rsidR="00957E3B" w:rsidRDefault="00957E3B" w:rsidP="00210C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associé à une maladie :</w:t>
      </w:r>
    </w:p>
    <w:p w:rsidR="00957E3B" w:rsidRDefault="00957E3B" w:rsidP="00210CF7">
      <w:pPr>
        <w:spacing w:after="0"/>
        <w:ind w:left="709" w:firstLine="709"/>
        <w:rPr>
          <w:rFonts w:ascii="Times New Roman" w:hAnsi="Times New Roman" w:cs="Times New Roman"/>
        </w:rPr>
      </w:pPr>
    </w:p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051"/>
      </w:tblGrid>
      <w:tr w:rsidR="00957E3B" w:rsidRPr="006F1470" w:rsidTr="006104EF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BF72AC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</w:t>
            </w:r>
            <w:r w:rsidR="00957E3B">
              <w:rPr>
                <w:rFonts w:ascii="Times New Roman" w:eastAsia="Calibri" w:hAnsi="Times New Roman" w:cs="Times New Roman"/>
              </w:rPr>
              <w:t>iagnostic</w:t>
            </w:r>
          </w:p>
        </w:tc>
        <w:tc>
          <w:tcPr>
            <w:tcW w:w="8051" w:type="dxa"/>
            <w:shd w:val="clear" w:color="auto" w:fill="auto"/>
            <w:vAlign w:val="center"/>
          </w:tcPr>
          <w:p w:rsidR="00957E3B" w:rsidRPr="006F1470" w:rsidRDefault="00957E3B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6104EF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BF72AC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="00957E3B" w:rsidRPr="006F1470">
              <w:rPr>
                <w:rFonts w:ascii="Times New Roman" w:eastAsia="Calibri" w:hAnsi="Times New Roman" w:cs="Times New Roman"/>
              </w:rPr>
              <w:t>rofil d’antibio-résistance </w:t>
            </w:r>
          </w:p>
        </w:tc>
        <w:tc>
          <w:tcPr>
            <w:tcW w:w="8051" w:type="dxa"/>
            <w:shd w:val="clear" w:color="auto" w:fill="auto"/>
            <w:vAlign w:val="center"/>
          </w:tcPr>
          <w:p w:rsidR="00957E3B" w:rsidRPr="006F1470" w:rsidRDefault="00957E3B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6104EF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BF72AC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</w:t>
            </w:r>
            <w:r w:rsidR="00957E3B" w:rsidRPr="006F1470">
              <w:rPr>
                <w:rFonts w:ascii="Times New Roman" w:eastAsia="Calibri" w:hAnsi="Times New Roman" w:cs="Times New Roman"/>
              </w:rPr>
              <w:t>raitement(s) administré(s) </w:t>
            </w:r>
          </w:p>
        </w:tc>
        <w:tc>
          <w:tcPr>
            <w:tcW w:w="8051" w:type="dxa"/>
            <w:shd w:val="clear" w:color="auto" w:fill="auto"/>
            <w:vAlign w:val="center"/>
          </w:tcPr>
          <w:p w:rsidR="00957E3B" w:rsidRPr="006F1470" w:rsidRDefault="00957E3B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6104EF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:rsidR="00957E3B" w:rsidRPr="006F1470" w:rsidRDefault="00BF72AC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É</w:t>
            </w:r>
            <w:r w:rsidR="00957E3B" w:rsidRPr="006F1470">
              <w:rPr>
                <w:rFonts w:ascii="Times New Roman" w:eastAsia="Calibri" w:hAnsi="Times New Roman" w:cs="Times New Roman"/>
              </w:rPr>
              <w:t>volution </w:t>
            </w:r>
            <w:r w:rsidR="00751A63">
              <w:rPr>
                <w:rFonts w:ascii="Times New Roman" w:eastAsia="Calibri" w:hAnsi="Times New Roman" w:cs="Times New Roman"/>
              </w:rPr>
              <w:t>de la maladie</w:t>
            </w:r>
          </w:p>
        </w:tc>
        <w:tc>
          <w:tcPr>
            <w:tcW w:w="8051" w:type="dxa"/>
            <w:shd w:val="clear" w:color="auto" w:fill="auto"/>
            <w:vAlign w:val="center"/>
          </w:tcPr>
          <w:p w:rsidR="00957E3B" w:rsidRPr="006F1470" w:rsidRDefault="00957E3B" w:rsidP="00210CF7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357C54" w:rsidRDefault="00357C54" w:rsidP="00210CF7">
      <w:pPr>
        <w:spacing w:after="0"/>
        <w:ind w:left="1778"/>
        <w:rPr>
          <w:rFonts w:ascii="Times New Roman" w:hAnsi="Times New Roman" w:cs="Times New Roman"/>
        </w:rPr>
      </w:pPr>
    </w:p>
    <w:p w:rsidR="00357C54" w:rsidRDefault="00357C54" w:rsidP="00210CF7">
      <w:pPr>
        <w:spacing w:after="0"/>
        <w:ind w:left="1778"/>
        <w:rPr>
          <w:rFonts w:ascii="Times New Roman" w:hAnsi="Times New Roman" w:cs="Times New Roman"/>
        </w:rPr>
      </w:pPr>
    </w:p>
    <w:p w:rsidR="00957E3B" w:rsidRDefault="00326D83" w:rsidP="00210C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669"/>
        </w:tabs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04440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41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E3417">
        <w:rPr>
          <w:rFonts w:ascii="Times New Roman" w:hAnsi="Times New Roman" w:cs="Times New Roman"/>
          <w:b/>
        </w:rPr>
        <w:t xml:space="preserve">  </w:t>
      </w:r>
      <w:r w:rsidR="00957E3B" w:rsidRPr="00E74CE2">
        <w:rPr>
          <w:rFonts w:ascii="Times New Roman" w:hAnsi="Times New Roman" w:cs="Times New Roman"/>
          <w:b/>
        </w:rPr>
        <w:t>Animal</w:t>
      </w:r>
      <w:r w:rsidR="00D97B0D">
        <w:rPr>
          <w:rFonts w:ascii="Times New Roman" w:hAnsi="Times New Roman" w:cs="Times New Roman"/>
        </w:rPr>
        <w:t> </w:t>
      </w:r>
      <w:r w:rsidR="000F5AE8">
        <w:rPr>
          <w:rFonts w:ascii="Times New Roman" w:hAnsi="Times New Roman" w:cs="Times New Roman"/>
        </w:rPr>
        <w:t>-</w:t>
      </w:r>
      <w:r w:rsidR="00D97B0D">
        <w:rPr>
          <w:rFonts w:ascii="Times New Roman" w:hAnsi="Times New Roman" w:cs="Times New Roman"/>
        </w:rPr>
        <w:t xml:space="preserve"> </w:t>
      </w:r>
      <w:r w:rsidR="00957E3B" w:rsidRPr="00FE0ECE">
        <w:rPr>
          <w:rFonts w:ascii="Times New Roman" w:hAnsi="Times New Roman" w:cs="Times New Roman"/>
        </w:rPr>
        <w:t>Préciser :</w:t>
      </w:r>
      <w:r w:rsidR="00F2567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55783036"/>
        </w:sdtPr>
        <w:sdtEndPr/>
        <w:sdtContent>
          <w:r w:rsidR="00F2567F">
            <w:rPr>
              <w:rFonts w:ascii="Times New Roman" w:hAnsi="Times New Roman" w:cs="Times New Roman"/>
            </w:rPr>
            <w:t>…</w:t>
          </w:r>
        </w:sdtContent>
      </w:sdt>
      <w:r w:rsidR="00D97B0D">
        <w:rPr>
          <w:rFonts w:ascii="Times New Roman" w:hAnsi="Times New Roman" w:cs="Times New Roman"/>
        </w:rPr>
        <w:tab/>
      </w:r>
    </w:p>
    <w:p w:rsidR="00D97B0D" w:rsidRDefault="00D97B0D" w:rsidP="00210C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669"/>
        </w:tabs>
        <w:spacing w:after="0"/>
        <w:ind w:firstLine="567"/>
        <w:rPr>
          <w:rFonts w:ascii="Times New Roman" w:hAnsi="Times New Roman" w:cs="Times New Roman"/>
        </w:rPr>
      </w:pPr>
    </w:p>
    <w:p w:rsidR="00D97B0D" w:rsidRDefault="00326D83" w:rsidP="00210C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669"/>
        </w:tabs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8241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41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E3417">
        <w:rPr>
          <w:rFonts w:ascii="Times New Roman" w:hAnsi="Times New Roman" w:cs="Times New Roman"/>
          <w:b/>
        </w:rPr>
        <w:t xml:space="preserve">  </w:t>
      </w:r>
      <w:r w:rsidR="00D97B0D">
        <w:rPr>
          <w:rFonts w:ascii="Times New Roman" w:hAnsi="Times New Roman" w:cs="Times New Roman"/>
          <w:b/>
        </w:rPr>
        <w:t xml:space="preserve">Végétal </w:t>
      </w:r>
      <w:r w:rsidR="000F5AE8">
        <w:rPr>
          <w:rFonts w:ascii="Times New Roman" w:hAnsi="Times New Roman" w:cs="Times New Roman"/>
        </w:rPr>
        <w:t>-</w:t>
      </w:r>
      <w:r w:rsidR="00D97B0D">
        <w:rPr>
          <w:rFonts w:ascii="Times New Roman" w:hAnsi="Times New Roman" w:cs="Times New Roman"/>
        </w:rPr>
        <w:t xml:space="preserve"> </w:t>
      </w:r>
      <w:r w:rsidR="00D97B0D" w:rsidRPr="00115032">
        <w:rPr>
          <w:rFonts w:ascii="Times New Roman" w:hAnsi="Times New Roman" w:cs="Times New Roman"/>
        </w:rPr>
        <w:t>Préciser :</w:t>
      </w:r>
      <w:r w:rsidR="00D97B0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20731195"/>
        </w:sdtPr>
        <w:sdtEndPr/>
        <w:sdtContent>
          <w:r w:rsidR="00D97B0D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210CF7">
      <w:pPr>
        <w:spacing w:after="0"/>
        <w:rPr>
          <w:rFonts w:ascii="Times New Roman" w:hAnsi="Times New Roman" w:cs="Times New Roman"/>
        </w:rPr>
      </w:pPr>
    </w:p>
    <w:p w:rsidR="00957E3B" w:rsidRDefault="00326D83" w:rsidP="00210CF7">
      <w:pPr>
        <w:tabs>
          <w:tab w:val="left" w:pos="708"/>
          <w:tab w:val="left" w:pos="1416"/>
          <w:tab w:val="left" w:pos="2124"/>
          <w:tab w:val="left" w:pos="2832"/>
          <w:tab w:val="left" w:pos="3970"/>
        </w:tabs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17912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417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6E3417">
        <w:rPr>
          <w:rFonts w:ascii="Times New Roman" w:hAnsi="Times New Roman" w:cs="Times New Roman"/>
          <w:b/>
        </w:rPr>
        <w:t xml:space="preserve">  </w:t>
      </w:r>
      <w:r w:rsidR="00957E3B" w:rsidRPr="00E74CE2">
        <w:rPr>
          <w:rFonts w:ascii="Times New Roman" w:hAnsi="Times New Roman" w:cs="Times New Roman"/>
          <w:b/>
        </w:rPr>
        <w:t>Environnement</w:t>
      </w:r>
      <w:r w:rsidR="00D97B0D">
        <w:rPr>
          <w:rFonts w:ascii="Times New Roman" w:hAnsi="Times New Roman" w:cs="Times New Roman"/>
        </w:rPr>
        <w:t> </w:t>
      </w:r>
      <w:r w:rsidR="000F5AE8">
        <w:rPr>
          <w:rFonts w:ascii="Times New Roman" w:hAnsi="Times New Roman" w:cs="Times New Roman"/>
        </w:rPr>
        <w:t>-</w:t>
      </w:r>
      <w:r w:rsidR="001F519A">
        <w:rPr>
          <w:rFonts w:ascii="Times New Roman" w:hAnsi="Times New Roman" w:cs="Times New Roman"/>
        </w:rPr>
        <w:t xml:space="preserve"> </w:t>
      </w:r>
      <w:r w:rsidR="00D97B0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1039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1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41949">
        <w:rPr>
          <w:rFonts w:ascii="Times New Roman" w:hAnsi="Times New Roman" w:cs="Times New Roman"/>
        </w:rPr>
        <w:t xml:space="preserve"> Eau de mer</w:t>
      </w:r>
      <w:r w:rsidR="001F519A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69220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1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F519A" w:rsidRPr="00E74CE2">
        <w:rPr>
          <w:rFonts w:ascii="Times New Roman" w:hAnsi="Times New Roman" w:cs="Times New Roman"/>
          <w:b/>
        </w:rPr>
        <w:t xml:space="preserve"> </w:t>
      </w:r>
      <w:r w:rsidR="00441949">
        <w:rPr>
          <w:rFonts w:ascii="Times New Roman" w:hAnsi="Times New Roman" w:cs="Times New Roman"/>
        </w:rPr>
        <w:t>Eau douce</w:t>
      </w:r>
      <w:r w:rsidR="001F519A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32062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1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F519A" w:rsidRPr="00E74CE2">
        <w:rPr>
          <w:rFonts w:ascii="Times New Roman" w:hAnsi="Times New Roman" w:cs="Times New Roman"/>
          <w:b/>
        </w:rPr>
        <w:t xml:space="preserve"> </w:t>
      </w:r>
      <w:r w:rsidR="00441949">
        <w:rPr>
          <w:rFonts w:ascii="Times New Roman" w:hAnsi="Times New Roman" w:cs="Times New Roman"/>
        </w:rPr>
        <w:t xml:space="preserve">Sol </w:t>
      </w:r>
      <w:r w:rsidR="001F519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1079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1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F519A" w:rsidRPr="00E74CE2">
        <w:rPr>
          <w:rFonts w:ascii="Times New Roman" w:hAnsi="Times New Roman" w:cs="Times New Roman"/>
          <w:b/>
        </w:rPr>
        <w:t xml:space="preserve"> </w:t>
      </w:r>
      <w:r w:rsidR="00441949">
        <w:rPr>
          <w:rFonts w:ascii="Times New Roman" w:hAnsi="Times New Roman" w:cs="Times New Roman"/>
        </w:rPr>
        <w:t xml:space="preserve">Air </w:t>
      </w:r>
      <w:r w:rsidR="001F519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6791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1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F519A" w:rsidRPr="00E74CE2">
        <w:rPr>
          <w:rFonts w:ascii="Times New Roman" w:hAnsi="Times New Roman" w:cs="Times New Roman"/>
          <w:b/>
        </w:rPr>
        <w:t xml:space="preserve"> </w:t>
      </w:r>
      <w:r w:rsidR="001F519A">
        <w:rPr>
          <w:rFonts w:ascii="Times New Roman" w:hAnsi="Times New Roman" w:cs="Times New Roman"/>
        </w:rPr>
        <w:t>Glace</w:t>
      </w:r>
      <w:r w:rsidR="00C14B7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0478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B7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41949">
        <w:rPr>
          <w:rFonts w:ascii="Times New Roman" w:hAnsi="Times New Roman" w:cs="Times New Roman"/>
        </w:rPr>
        <w:t xml:space="preserve"> </w:t>
      </w:r>
      <w:r w:rsidR="00F76610">
        <w:rPr>
          <w:rFonts w:ascii="Times New Roman" w:hAnsi="Times New Roman" w:cs="Times New Roman"/>
        </w:rPr>
        <w:t xml:space="preserve"> </w:t>
      </w:r>
      <w:r w:rsidR="00441949">
        <w:rPr>
          <w:rFonts w:ascii="Times New Roman" w:hAnsi="Times New Roman" w:cs="Times New Roman"/>
        </w:rPr>
        <w:t xml:space="preserve">Préciser : </w:t>
      </w:r>
      <w:sdt>
        <w:sdtPr>
          <w:rPr>
            <w:rFonts w:ascii="Times New Roman" w:hAnsi="Times New Roman" w:cs="Times New Roman"/>
          </w:rPr>
          <w:id w:val="-1083212823"/>
        </w:sdtPr>
        <w:sdtEndPr/>
        <w:sdtContent>
          <w:r w:rsidR="00441949">
            <w:rPr>
              <w:rFonts w:ascii="Times New Roman" w:hAnsi="Times New Roman" w:cs="Times New Roman"/>
            </w:rPr>
            <w:t>…</w:t>
          </w:r>
        </w:sdtContent>
      </w:sdt>
    </w:p>
    <w:p w:rsidR="00C14B73" w:rsidRDefault="00C14B73" w:rsidP="00210CF7">
      <w:pPr>
        <w:tabs>
          <w:tab w:val="left" w:pos="708"/>
          <w:tab w:val="left" w:pos="1416"/>
          <w:tab w:val="left" w:pos="2124"/>
          <w:tab w:val="left" w:pos="2832"/>
          <w:tab w:val="left" w:pos="3970"/>
        </w:tabs>
        <w:spacing w:after="0"/>
        <w:rPr>
          <w:rFonts w:ascii="Times New Roman" w:hAnsi="Times New Roman" w:cs="Times New Roman"/>
        </w:rPr>
      </w:pPr>
    </w:p>
    <w:p w:rsidR="00D97B0D" w:rsidRDefault="00326D83" w:rsidP="00210CF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75542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E6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406E6C">
        <w:rPr>
          <w:rFonts w:ascii="Times New Roman" w:hAnsi="Times New Roman" w:cs="Times New Roman"/>
          <w:b/>
        </w:rPr>
        <w:t xml:space="preserve">  </w:t>
      </w:r>
      <w:r w:rsidR="00957E3B" w:rsidRPr="00E74CE2">
        <w:rPr>
          <w:rFonts w:ascii="Times New Roman" w:hAnsi="Times New Roman" w:cs="Times New Roman"/>
          <w:b/>
        </w:rPr>
        <w:t>Aliment</w:t>
      </w:r>
      <w:r w:rsidR="00D97B0D">
        <w:rPr>
          <w:rFonts w:ascii="Times New Roman" w:hAnsi="Times New Roman" w:cs="Times New Roman"/>
        </w:rPr>
        <w:t> </w:t>
      </w:r>
      <w:r w:rsidR="000F5AE8">
        <w:rPr>
          <w:rFonts w:ascii="Times New Roman" w:hAnsi="Times New Roman" w:cs="Times New Roman"/>
        </w:rPr>
        <w:t xml:space="preserve">- </w:t>
      </w:r>
      <w:r w:rsidR="00957E3B" w:rsidRPr="00115032">
        <w:rPr>
          <w:rFonts w:ascii="Times New Roman" w:hAnsi="Times New Roman" w:cs="Times New Roman"/>
        </w:rPr>
        <w:t>Préciser :</w:t>
      </w:r>
      <w:r w:rsidR="00F2567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18754711"/>
        </w:sdtPr>
        <w:sdtEndPr/>
        <w:sdtContent>
          <w:r w:rsidR="00F2567F">
            <w:rPr>
              <w:rFonts w:ascii="Times New Roman" w:hAnsi="Times New Roman" w:cs="Times New Roman"/>
            </w:rPr>
            <w:t>…</w:t>
          </w:r>
        </w:sdtContent>
      </w:sdt>
      <w:r w:rsidR="00957E3B" w:rsidRPr="00115032">
        <w:rPr>
          <w:rFonts w:ascii="Times New Roman" w:hAnsi="Times New Roman" w:cs="Times New Roman"/>
        </w:rPr>
        <w:tab/>
      </w:r>
    </w:p>
    <w:p w:rsidR="00406E6C" w:rsidRDefault="00406E6C" w:rsidP="00210CF7">
      <w:pPr>
        <w:spacing w:after="0"/>
        <w:rPr>
          <w:rFonts w:ascii="Times New Roman" w:hAnsi="Times New Roman" w:cs="Times New Roman"/>
          <w:b/>
        </w:rPr>
      </w:pPr>
    </w:p>
    <w:p w:rsidR="00957E3B" w:rsidRDefault="00326D83" w:rsidP="00210CF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5838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61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F76610">
        <w:rPr>
          <w:rFonts w:ascii="Times New Roman" w:hAnsi="Times New Roman" w:cs="Times New Roman"/>
          <w:b/>
        </w:rPr>
        <w:t xml:space="preserve">  </w:t>
      </w:r>
      <w:r w:rsidR="00957E3B" w:rsidRPr="00E74CE2">
        <w:rPr>
          <w:rFonts w:ascii="Times New Roman" w:hAnsi="Times New Roman" w:cs="Times New Roman"/>
          <w:b/>
        </w:rPr>
        <w:t>Autres</w:t>
      </w:r>
      <w:r w:rsidR="00957E3B">
        <w:rPr>
          <w:rFonts w:ascii="Times New Roman" w:hAnsi="Times New Roman" w:cs="Times New Roman"/>
        </w:rPr>
        <w:t> </w:t>
      </w:r>
      <w:r w:rsidR="00F76610">
        <w:rPr>
          <w:rFonts w:ascii="Times New Roman" w:hAnsi="Times New Roman" w:cs="Times New Roman"/>
        </w:rPr>
        <w:t xml:space="preserve">- </w:t>
      </w:r>
      <w:r w:rsidR="00957E3B">
        <w:rPr>
          <w:rFonts w:ascii="Times New Roman" w:hAnsi="Times New Roman" w:cs="Times New Roman"/>
        </w:rPr>
        <w:t>P</w:t>
      </w:r>
      <w:r w:rsidR="00957E3B" w:rsidRPr="00460C8B">
        <w:rPr>
          <w:rFonts w:ascii="Times New Roman" w:hAnsi="Times New Roman" w:cs="Times New Roman"/>
        </w:rPr>
        <w:t xml:space="preserve">réciser : </w:t>
      </w:r>
      <w:sdt>
        <w:sdtPr>
          <w:rPr>
            <w:rFonts w:ascii="Times New Roman" w:hAnsi="Times New Roman" w:cs="Times New Roman"/>
          </w:rPr>
          <w:id w:val="-382179108"/>
        </w:sdtPr>
        <w:sdtEndPr/>
        <w:sdtContent>
          <w:r w:rsidR="00F2567F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4D2665" w:rsidRDefault="004D2665">
      <w:pPr>
        <w:spacing w:after="200"/>
        <w:jc w:val="left"/>
        <w:rPr>
          <w:rFonts w:ascii="Times New Roman" w:hAnsi="Times New Roman" w:cs="Times New Roman"/>
          <w:b/>
        </w:rPr>
      </w:pPr>
    </w:p>
    <w:p w:rsidR="004D2665" w:rsidRDefault="004D2665">
      <w:pPr>
        <w:spacing w:after="20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2567F" w:rsidRDefault="00F2567F" w:rsidP="004D2665">
      <w:pPr>
        <w:spacing w:after="0"/>
        <w:rPr>
          <w:rFonts w:ascii="Times New Roman" w:hAnsi="Times New Roman" w:cs="Times New Roman"/>
          <w:b/>
        </w:rPr>
      </w:pPr>
    </w:p>
    <w:p w:rsidR="00957E3B" w:rsidRDefault="00957E3B" w:rsidP="00406E6C">
      <w:pPr>
        <w:spacing w:after="0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EB57DD">
        <w:rPr>
          <w:rFonts w:ascii="Times New Roman" w:hAnsi="Times New Roman" w:cs="Times New Roman"/>
          <w:b/>
        </w:rPr>
        <w:t>.</w:t>
      </w:r>
      <w:r w:rsidRPr="00E74CE2">
        <w:rPr>
          <w:rFonts w:ascii="Times New Roman" w:hAnsi="Times New Roman" w:cs="Times New Roman"/>
          <w:b/>
        </w:rPr>
        <w:t xml:space="preserve"> Protocole de Nagoya</w:t>
      </w:r>
    </w:p>
    <w:p w:rsidR="00406E6C" w:rsidRDefault="00406E6C" w:rsidP="00406E6C">
      <w:pPr>
        <w:spacing w:after="0"/>
        <w:ind w:left="567"/>
        <w:rPr>
          <w:rFonts w:ascii="Times New Roman" w:hAnsi="Times New Roman" w:cs="Times New Roman"/>
          <w:b/>
          <w:sz w:val="10"/>
        </w:rPr>
      </w:pPr>
    </w:p>
    <w:p w:rsidR="00957E3B" w:rsidRPr="00460C8B" w:rsidRDefault="00EB44DA" w:rsidP="00210C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application </w:t>
      </w:r>
      <w:r w:rsidRPr="00460C8B">
        <w:rPr>
          <w:rFonts w:ascii="Times New Roman" w:hAnsi="Times New Roman" w:cs="Times New Roman"/>
        </w:rPr>
        <w:t>du Protocole de Nagoya (NP)</w:t>
      </w:r>
      <w:r>
        <w:rPr>
          <w:rFonts w:ascii="Times New Roman" w:hAnsi="Times New Roman" w:cs="Times New Roman"/>
        </w:rPr>
        <w:t xml:space="preserve"> et du</w:t>
      </w:r>
      <w:r w:rsidR="00D97B0D">
        <w:rPr>
          <w:rFonts w:ascii="Times New Roman" w:hAnsi="Times New Roman" w:cs="Times New Roman"/>
        </w:rPr>
        <w:t xml:space="preserve"> </w:t>
      </w:r>
      <w:hyperlink r:id="rId11" w:history="1">
        <w:r w:rsidR="00D97B0D">
          <w:rPr>
            <w:rStyle w:val="Lienhypertexte"/>
            <w:rFonts w:ascii="Times New Roman" w:hAnsi="Times New Roman" w:cs="Times New Roman"/>
          </w:rPr>
          <w:t>Règlement d'exécution (UE) 2015/1866 de la Commission du 13 octobre 2015</w:t>
        </w:r>
      </w:hyperlink>
      <w:r w:rsidR="00957E3B" w:rsidRPr="00460C8B">
        <w:rPr>
          <w:rFonts w:ascii="Times New Roman" w:hAnsi="Times New Roman" w:cs="Times New Roman"/>
        </w:rPr>
        <w:t xml:space="preserve">, </w:t>
      </w:r>
      <w:r w:rsidRPr="00460C8B">
        <w:rPr>
          <w:rFonts w:ascii="Times New Roman" w:hAnsi="Times New Roman" w:cs="Times New Roman"/>
        </w:rPr>
        <w:t xml:space="preserve">en tant que déposant, il est de votre responsabilité d’assurer que les ressources microbiennes ont été obtenues en conformité avec </w:t>
      </w:r>
      <w:r>
        <w:rPr>
          <w:rFonts w:ascii="Times New Roman" w:hAnsi="Times New Roman" w:cs="Times New Roman"/>
        </w:rPr>
        <w:t>toute réglementation et/ou législation</w:t>
      </w:r>
      <w:r w:rsidRPr="00460C8B">
        <w:rPr>
          <w:rFonts w:ascii="Times New Roman" w:hAnsi="Times New Roman" w:cs="Times New Roman"/>
        </w:rPr>
        <w:t xml:space="preserve"> du pays d’origine </w:t>
      </w:r>
      <w:r>
        <w:rPr>
          <w:rFonts w:ascii="Times New Roman" w:hAnsi="Times New Roman" w:cs="Times New Roman"/>
        </w:rPr>
        <w:t xml:space="preserve">desdites ressources microbiennes </w:t>
      </w:r>
      <w:r w:rsidRPr="00460C8B">
        <w:rPr>
          <w:rFonts w:ascii="Times New Roman" w:hAnsi="Times New Roman" w:cs="Times New Roman"/>
        </w:rPr>
        <w:t>et que le dépôt de</w:t>
      </w:r>
      <w:r>
        <w:rPr>
          <w:rFonts w:ascii="Times New Roman" w:hAnsi="Times New Roman" w:cs="Times New Roman"/>
        </w:rPr>
        <w:t xml:space="preserve"> ces dernières</w:t>
      </w:r>
      <w:r w:rsidRPr="00460C8B">
        <w:rPr>
          <w:rFonts w:ascii="Times New Roman" w:hAnsi="Times New Roman" w:cs="Times New Roman"/>
        </w:rPr>
        <w:t xml:space="preserve"> dans une collection ouverte ne viole pas </w:t>
      </w:r>
      <w:r>
        <w:rPr>
          <w:rFonts w:ascii="Times New Roman" w:hAnsi="Times New Roman" w:cs="Times New Roman"/>
        </w:rPr>
        <w:t>la réglementation et/ou législation du pays d’origine</w:t>
      </w:r>
      <w:r w:rsidRPr="00460C8B">
        <w:rPr>
          <w:rFonts w:ascii="Times New Roman" w:hAnsi="Times New Roman" w:cs="Times New Roman"/>
        </w:rPr>
        <w:t>.</w:t>
      </w:r>
      <w:r w:rsidR="00957E3B" w:rsidRPr="00460C8B">
        <w:rPr>
          <w:rFonts w:ascii="Times New Roman" w:hAnsi="Times New Roman" w:cs="Times New Roman"/>
        </w:rPr>
        <w:t xml:space="preserve"> </w:t>
      </w:r>
    </w:p>
    <w:p w:rsidR="00957E3B" w:rsidRDefault="00957E3B" w:rsidP="00210CF7">
      <w:pPr>
        <w:spacing w:after="0"/>
        <w:ind w:left="567"/>
        <w:rPr>
          <w:rFonts w:ascii="Times New Roman" w:hAnsi="Times New Roman" w:cs="Times New Roman"/>
        </w:rPr>
      </w:pPr>
    </w:p>
    <w:p w:rsidR="00957E3B" w:rsidRPr="009C0B46" w:rsidRDefault="00EB44DA" w:rsidP="00210CF7">
      <w:pPr>
        <w:spacing w:after="0"/>
        <w:ind w:left="567"/>
        <w:jc w:val="lef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LA</w:t>
      </w:r>
      <w:r w:rsidRPr="00460C8B">
        <w:rPr>
          <w:rFonts w:ascii="Times New Roman" w:hAnsi="Times New Roman" w:cs="Times New Roman"/>
        </w:rPr>
        <w:t xml:space="preserve"> CIP N’ACCEPTERA PAS DE DEPOTS SANS </w:t>
      </w:r>
      <w:r>
        <w:rPr>
          <w:rFonts w:ascii="Times New Roman" w:hAnsi="Times New Roman" w:cs="Times New Roman"/>
        </w:rPr>
        <w:t xml:space="preserve">FOURNIR LES </w:t>
      </w:r>
      <w:r w:rsidRPr="00460C8B">
        <w:rPr>
          <w:rFonts w:ascii="Times New Roman" w:hAnsi="Times New Roman" w:cs="Times New Roman"/>
        </w:rPr>
        <w:t>INFORMATION</w:t>
      </w:r>
      <w:r>
        <w:rPr>
          <w:rFonts w:ascii="Times New Roman" w:hAnsi="Times New Roman" w:cs="Times New Roman"/>
        </w:rPr>
        <w:t>S DEMANDEES DANS LA PRESENTE FICHE DE DEPOT</w:t>
      </w:r>
      <w:r w:rsidRPr="00460C8B">
        <w:rPr>
          <w:rFonts w:ascii="Times New Roman" w:hAnsi="Times New Roman" w:cs="Times New Roman"/>
        </w:rPr>
        <w:t xml:space="preserve"> ET LA D</w:t>
      </w:r>
      <w:r>
        <w:rPr>
          <w:rFonts w:ascii="Times New Roman" w:hAnsi="Times New Roman" w:cs="Times New Roman"/>
        </w:rPr>
        <w:t xml:space="preserve">OCUMENTATION </w:t>
      </w:r>
      <w:r w:rsidRPr="00460C8B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QUISE</w:t>
      </w:r>
      <w:r w:rsidRPr="00460C8B">
        <w:rPr>
          <w:rFonts w:ascii="Times New Roman" w:hAnsi="Times New Roman" w:cs="Times New Roman"/>
        </w:rPr>
        <w:t>.</w:t>
      </w:r>
      <w:r w:rsidR="00957E3B" w:rsidRPr="00460C8B">
        <w:rPr>
          <w:rFonts w:ascii="Times New Roman" w:hAnsi="Times New Roman" w:cs="Times New Roman"/>
        </w:rPr>
        <w:br/>
      </w:r>
    </w:p>
    <w:p w:rsidR="00957E3B" w:rsidRPr="00460C8B" w:rsidRDefault="00EB44DA" w:rsidP="00F766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</w:t>
      </w:r>
      <w:r w:rsidRPr="00E74CE2">
        <w:rPr>
          <w:rFonts w:ascii="Times New Roman" w:hAnsi="Times New Roman" w:cs="Times New Roman"/>
          <w:b/>
        </w:rPr>
        <w:t xml:space="preserve">e pays d'origine de </w:t>
      </w:r>
      <w:r>
        <w:rPr>
          <w:rFonts w:ascii="Times New Roman" w:hAnsi="Times New Roman" w:cs="Times New Roman"/>
          <w:b/>
        </w:rPr>
        <w:t xml:space="preserve">la </w:t>
      </w:r>
      <w:r w:rsidRPr="00E74CE2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e</w:t>
      </w:r>
      <w:r w:rsidRPr="00E74CE2">
        <w:rPr>
          <w:rFonts w:ascii="Times New Roman" w:hAnsi="Times New Roman" w:cs="Times New Roman"/>
          <w:b/>
        </w:rPr>
        <w:t>s) souche (s) a-t-il ratifié le Protocole de Nagoya</w:t>
      </w:r>
      <w:r>
        <w:rPr>
          <w:rFonts w:ascii="Times New Roman" w:hAnsi="Times New Roman" w:cs="Times New Roman"/>
          <w:b/>
        </w:rPr>
        <w:t xml:space="preserve"> ou est-il doté d’une réglementation nationale sur la biodiversité </w:t>
      </w:r>
      <w:r w:rsidRPr="00E74CE2">
        <w:rPr>
          <w:rFonts w:ascii="Times New Roman" w:hAnsi="Times New Roman" w:cs="Times New Roman"/>
          <w:b/>
        </w:rPr>
        <w:t>?</w:t>
      </w:r>
    </w:p>
    <w:p w:rsidR="00957E3B" w:rsidRPr="00460C8B" w:rsidRDefault="00957E3B" w:rsidP="00F76610">
      <w:pPr>
        <w:spacing w:after="0"/>
        <w:rPr>
          <w:rFonts w:ascii="Times New Roman" w:hAnsi="Times New Roman" w:cs="Times New Roman"/>
        </w:rPr>
      </w:pPr>
      <w:r w:rsidRPr="00EA7955">
        <w:rPr>
          <w:rFonts w:ascii="Times New Roman" w:hAnsi="Times New Roman" w:cs="Times New Roman"/>
          <w:i/>
        </w:rPr>
        <w:t>Merci de vérifier ces informations sur le site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EB57DD">
          <w:rPr>
            <w:rStyle w:val="Lienhypertexte"/>
            <w:rFonts w:ascii="Times New Roman" w:hAnsi="Times New Roman" w:cs="Times New Roman"/>
          </w:rPr>
          <w:t>Access and Benefit-Sharing Clearing-House</w:t>
        </w:r>
      </w:hyperlink>
    </w:p>
    <w:p w:rsidR="00957E3B" w:rsidRDefault="00957E3B" w:rsidP="00F76610">
      <w:pPr>
        <w:spacing w:after="0"/>
        <w:ind w:left="567"/>
        <w:rPr>
          <w:rFonts w:ascii="Times New Roman" w:hAnsi="Times New Roman" w:cs="Times New Roman"/>
        </w:rPr>
      </w:pPr>
    </w:p>
    <w:p w:rsidR="005045B3" w:rsidRDefault="00957E3B" w:rsidP="005045B3">
      <w:pPr>
        <w:spacing w:after="0"/>
        <w:ind w:firstLine="708"/>
        <w:rPr>
          <w:rFonts w:ascii="Times New Roman" w:hAnsi="Times New Roman" w:cs="Times New Roman"/>
        </w:rPr>
      </w:pPr>
      <w:r w:rsidRPr="00460C8B">
        <w:rPr>
          <w:rFonts w:ascii="Times New Roman" w:hAnsi="Times New Roman" w:cs="Times New Roman"/>
        </w:rPr>
        <w:t xml:space="preserve">OUI </w:t>
      </w:r>
      <w:r w:rsidR="00144F7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6611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44F7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 xml:space="preserve">  NON </w:t>
      </w:r>
      <w:r w:rsidR="00144F7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8900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5045B3" w:rsidRDefault="005045B3" w:rsidP="005045B3">
      <w:pPr>
        <w:spacing w:after="0"/>
        <w:rPr>
          <w:rFonts w:ascii="Times New Roman" w:hAnsi="Times New Roman" w:cs="Times New Roman"/>
        </w:rPr>
      </w:pPr>
    </w:p>
    <w:p w:rsidR="005045B3" w:rsidRDefault="00957E3B" w:rsidP="00210CF7">
      <w:pPr>
        <w:spacing w:after="0"/>
        <w:rPr>
          <w:rFonts w:ascii="Times New Roman" w:hAnsi="Times New Roman" w:cs="Times New Roman"/>
        </w:rPr>
      </w:pPr>
      <w:r w:rsidRPr="00107061">
        <w:rPr>
          <w:rFonts w:ascii="Times New Roman" w:hAnsi="Times New Roman" w:cs="Times New Roman"/>
          <w:i/>
        </w:rPr>
        <w:t>Si OUI,</w:t>
      </w:r>
      <w:r w:rsidR="00D97B0D">
        <w:rPr>
          <w:rFonts w:ascii="Times New Roman" w:hAnsi="Times New Roman" w:cs="Times New Roman"/>
          <w:i/>
        </w:rPr>
        <w:t xml:space="preserve"> ve</w:t>
      </w:r>
      <w:r w:rsidR="0028283B">
        <w:rPr>
          <w:rFonts w:ascii="Times New Roman" w:hAnsi="Times New Roman" w:cs="Times New Roman"/>
          <w:i/>
        </w:rPr>
        <w:t>u</w:t>
      </w:r>
      <w:r w:rsidR="00D97B0D">
        <w:rPr>
          <w:rFonts w:ascii="Times New Roman" w:hAnsi="Times New Roman" w:cs="Times New Roman"/>
          <w:i/>
        </w:rPr>
        <w:t>illez joindre les documents suivant</w:t>
      </w:r>
      <w:r w:rsidR="005F2AD0">
        <w:rPr>
          <w:rFonts w:ascii="Times New Roman" w:hAnsi="Times New Roman" w:cs="Times New Roman"/>
          <w:i/>
        </w:rPr>
        <w:t xml:space="preserve"> qui sont en votre possession</w:t>
      </w:r>
      <w:r w:rsidR="00D97B0D">
        <w:rPr>
          <w:rFonts w:ascii="Times New Roman" w:hAnsi="Times New Roman" w:cs="Times New Roman"/>
          <w:i/>
        </w:rPr>
        <w:t> :</w:t>
      </w:r>
    </w:p>
    <w:p w:rsidR="005045B3" w:rsidRPr="005045B3" w:rsidRDefault="005045B3" w:rsidP="00210CF7">
      <w:pPr>
        <w:spacing w:after="0"/>
        <w:rPr>
          <w:rFonts w:ascii="Times New Roman" w:hAnsi="Times New Roman" w:cs="Times New Roman"/>
        </w:rPr>
      </w:pPr>
    </w:p>
    <w:p w:rsidR="00D97B0D" w:rsidRDefault="00EB44DA" w:rsidP="00210CF7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Pr="00266680">
        <w:rPr>
          <w:rFonts w:ascii="Times New Roman" w:hAnsi="Times New Roman" w:cs="Times New Roman"/>
          <w:b/>
        </w:rPr>
        <w:t>opie du PIC (Prior Informed Consent) et du MAT (Mutually Agreed</w:t>
      </w:r>
      <w:r w:rsidR="009A0A9F">
        <w:rPr>
          <w:rFonts w:ascii="Times New Roman" w:hAnsi="Times New Roman" w:cs="Times New Roman"/>
          <w:b/>
        </w:rPr>
        <w:t xml:space="preserve"> Terms), et tout</w:t>
      </w:r>
      <w:r>
        <w:rPr>
          <w:rFonts w:ascii="Times New Roman" w:hAnsi="Times New Roman" w:cs="Times New Roman"/>
          <w:b/>
        </w:rPr>
        <w:t xml:space="preserve"> MTA (Material Transfer Agreement) pertinent</w:t>
      </w:r>
      <w:r w:rsidRPr="00266680">
        <w:rPr>
          <w:rFonts w:ascii="Times New Roman" w:hAnsi="Times New Roman" w:cs="Times New Roman"/>
          <w:b/>
        </w:rPr>
        <w:t>(s) ou autres documents juridiques, le cas échéant.</w:t>
      </w:r>
      <w:r w:rsidR="00957E3B" w:rsidRPr="00460C8B">
        <w:rPr>
          <w:rFonts w:ascii="Times New Roman" w:hAnsi="Times New Roman" w:cs="Times New Roman"/>
        </w:rPr>
        <w:br/>
      </w:r>
      <w:r w:rsidR="00957E3B" w:rsidRPr="00460C8B">
        <w:rPr>
          <w:rFonts w:ascii="Times New Roman" w:hAnsi="Times New Roman" w:cs="Times New Roman"/>
        </w:rPr>
        <w:br/>
      </w:r>
      <w:r w:rsidR="00957E3B" w:rsidRPr="00E74CE2">
        <w:rPr>
          <w:rFonts w:ascii="Times New Roman" w:hAnsi="Times New Roman" w:cs="Times New Roman"/>
          <w:b/>
        </w:rPr>
        <w:t>PIC</w:t>
      </w:r>
      <w:r w:rsidR="00957E3B">
        <w:rPr>
          <w:rFonts w:ascii="Times New Roman" w:hAnsi="Times New Roman" w:cs="Times New Roman"/>
        </w:rPr>
        <w:t xml:space="preserve"> </w:t>
      </w:r>
      <w:r w:rsidR="00957E3B" w:rsidRPr="00460C8B">
        <w:rPr>
          <w:rFonts w:ascii="Times New Roman" w:hAnsi="Times New Roman" w:cs="Times New Roman"/>
        </w:rPr>
        <w:t xml:space="preserve">: </w:t>
      </w:r>
      <w:r w:rsidR="00957E3B">
        <w:rPr>
          <w:rFonts w:ascii="Times New Roman" w:hAnsi="Times New Roman" w:cs="Times New Roman"/>
        </w:rPr>
        <w:t xml:space="preserve">   </w:t>
      </w:r>
      <w:r w:rsidR="00144F79">
        <w:rPr>
          <w:rFonts w:ascii="Times New Roman" w:hAnsi="Times New Roman" w:cs="Times New Roman"/>
        </w:rPr>
        <w:t xml:space="preserve"> </w:t>
      </w:r>
      <w:r w:rsidR="00144F79" w:rsidRPr="00460C8B">
        <w:rPr>
          <w:rFonts w:ascii="Times New Roman" w:hAnsi="Times New Roman" w:cs="Times New Roman"/>
        </w:rPr>
        <w:t xml:space="preserve">OUI </w:t>
      </w:r>
      <w:r w:rsidR="00144F7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1383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44F79">
        <w:rPr>
          <w:rFonts w:ascii="Times New Roman" w:hAnsi="Times New Roman" w:cs="Times New Roman"/>
          <w:noProof/>
        </w:rPr>
        <w:t xml:space="preserve"> </w:t>
      </w:r>
      <w:r w:rsidR="00957E3B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inline distT="0" distB="0" distL="0" distR="0" wp14:anchorId="6BF00F3F" wp14:editId="7385C73D">
                <wp:extent cx="190500" cy="200025"/>
                <wp:effectExtent l="0" t="0" r="0" b="0"/>
                <wp:docPr id="2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4AA736" id="AutoShape 11" o:spid="_x0000_s1026" style="width:1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 w:rsidR="00144F79">
        <w:rPr>
          <w:rFonts w:ascii="Times New Roman" w:hAnsi="Times New Roman" w:cs="Times New Roman"/>
        </w:rPr>
        <w:t xml:space="preserve">  NON  </w:t>
      </w:r>
      <w:sdt>
        <w:sdtPr>
          <w:rPr>
            <w:rFonts w:ascii="Times New Roman" w:hAnsi="Times New Roman" w:cs="Times New Roman"/>
          </w:rPr>
          <w:id w:val="17688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460C8B">
        <w:rPr>
          <w:rFonts w:ascii="Times New Roman" w:hAnsi="Times New Roman" w:cs="Times New Roman"/>
        </w:rPr>
        <w:t xml:space="preserve">  </w:t>
      </w:r>
      <w:r w:rsidR="00957E3B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inline distT="0" distB="0" distL="0" distR="0" wp14:anchorId="6E3969F7" wp14:editId="2BA31DD8">
                <wp:extent cx="190500" cy="200025"/>
                <wp:effectExtent l="0" t="0" r="0" b="0"/>
                <wp:docPr id="1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44F1FA" id="AutoShape 12" o:spid="_x0000_s1026" style="width:1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" filled="f" stroked="f">
                <o:lock v:ext="edit" aspectratio="t"/>
                <w10:anchorlock/>
              </v:rect>
            </w:pict>
          </mc:Fallback>
        </mc:AlternateContent>
      </w:r>
      <w:r w:rsidR="00957E3B" w:rsidRPr="00460C8B">
        <w:rPr>
          <w:rFonts w:ascii="Times New Roman" w:hAnsi="Times New Roman" w:cs="Times New Roman"/>
        </w:rPr>
        <w:t xml:space="preserve">           </w:t>
      </w:r>
      <w:r w:rsidR="00957E3B">
        <w:rPr>
          <w:rFonts w:ascii="Times New Roman" w:hAnsi="Times New Roman" w:cs="Times New Roman"/>
        </w:rPr>
        <w:t xml:space="preserve">            </w:t>
      </w:r>
      <w:r w:rsidR="00957E3B" w:rsidRPr="00460C8B">
        <w:rPr>
          <w:rFonts w:ascii="Times New Roman" w:hAnsi="Times New Roman" w:cs="Times New Roman"/>
        </w:rPr>
        <w:br/>
      </w:r>
      <w:r w:rsidR="00957E3B" w:rsidRPr="00144F79">
        <w:rPr>
          <w:rFonts w:ascii="Times New Roman" w:hAnsi="Times New Roman" w:cs="Times New Roman"/>
          <w:sz w:val="14"/>
        </w:rPr>
        <w:br/>
      </w:r>
      <w:r w:rsidR="00957E3B" w:rsidRPr="00E74CE2">
        <w:rPr>
          <w:rFonts w:ascii="Times New Roman" w:hAnsi="Times New Roman" w:cs="Times New Roman"/>
          <w:b/>
        </w:rPr>
        <w:t>MAT</w:t>
      </w:r>
      <w:r w:rsidR="00957E3B">
        <w:rPr>
          <w:rFonts w:ascii="Times New Roman" w:hAnsi="Times New Roman" w:cs="Times New Roman"/>
        </w:rPr>
        <w:t xml:space="preserve"> </w:t>
      </w:r>
      <w:r w:rsidR="00957E3B" w:rsidRPr="00460C8B">
        <w:rPr>
          <w:rFonts w:ascii="Times New Roman" w:hAnsi="Times New Roman" w:cs="Times New Roman"/>
        </w:rPr>
        <w:t xml:space="preserve">: </w:t>
      </w:r>
      <w:r w:rsidR="00144F79">
        <w:rPr>
          <w:rFonts w:ascii="Times New Roman" w:hAnsi="Times New Roman" w:cs="Times New Roman"/>
        </w:rPr>
        <w:t xml:space="preserve"> OUI  </w:t>
      </w:r>
      <w:sdt>
        <w:sdtPr>
          <w:rPr>
            <w:rFonts w:ascii="Times New Roman" w:hAnsi="Times New Roman" w:cs="Times New Roman"/>
          </w:rPr>
          <w:id w:val="168208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460C8B">
        <w:rPr>
          <w:rFonts w:ascii="Times New Roman" w:hAnsi="Times New Roman" w:cs="Times New Roman"/>
        </w:rPr>
        <w:t xml:space="preserve">   </w:t>
      </w:r>
      <w:r w:rsidR="00144F79">
        <w:rPr>
          <w:rFonts w:ascii="Times New Roman" w:hAnsi="Times New Roman" w:cs="Times New Roman"/>
        </w:rPr>
        <w:t xml:space="preserve">    </w:t>
      </w:r>
      <w:r w:rsidR="00957E3B">
        <w:rPr>
          <w:rFonts w:ascii="Times New Roman" w:hAnsi="Times New Roman" w:cs="Times New Roman"/>
        </w:rPr>
        <w:t xml:space="preserve">  </w:t>
      </w:r>
      <w:r w:rsidR="00144F79">
        <w:rPr>
          <w:rFonts w:ascii="Times New Roman" w:hAnsi="Times New Roman" w:cs="Times New Roman"/>
        </w:rPr>
        <w:t xml:space="preserve">NON  </w:t>
      </w:r>
      <w:sdt>
        <w:sdtPr>
          <w:rPr>
            <w:rFonts w:ascii="Times New Roman" w:hAnsi="Times New Roman" w:cs="Times New Roman"/>
          </w:rPr>
          <w:id w:val="74075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F79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406E6C" w:rsidRDefault="00406E6C" w:rsidP="00210CF7">
      <w:pPr>
        <w:spacing w:after="0"/>
        <w:rPr>
          <w:rFonts w:ascii="Times New Roman" w:hAnsi="Times New Roman" w:cs="Times New Roman"/>
        </w:rPr>
      </w:pPr>
    </w:p>
    <w:p w:rsidR="00D97B0D" w:rsidRDefault="00D97B0D" w:rsidP="00210CF7">
      <w:pPr>
        <w:spacing w:after="0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Certificat de Conformité Internationalement Reconnu (IRCC) *</w:t>
      </w:r>
      <w:r>
        <w:rPr>
          <w:rFonts w:ascii="Times New Roman" w:hAnsi="Times New Roman" w:cs="Times New Roman"/>
        </w:rPr>
        <w:t> :</w:t>
      </w:r>
    </w:p>
    <w:p w:rsidR="00D97B0D" w:rsidRPr="00E74CE2" w:rsidRDefault="00D97B0D" w:rsidP="00210CF7">
      <w:pPr>
        <w:spacing w:after="0"/>
        <w:rPr>
          <w:rFonts w:ascii="Times New Roman" w:hAnsi="Times New Roman" w:cs="Times New Roman"/>
        </w:rPr>
      </w:pPr>
      <w:r w:rsidRPr="00460C8B">
        <w:rPr>
          <w:rFonts w:ascii="Times New Roman" w:hAnsi="Times New Roman" w:cs="Times New Roman"/>
          <w:i/>
        </w:rPr>
        <w:t>Informations disponibles sur</w:t>
      </w:r>
      <w:r>
        <w:rPr>
          <w:rFonts w:ascii="Times New Roman" w:hAnsi="Times New Roman" w:cs="Times New Roman"/>
          <w:i/>
        </w:rPr>
        <w:t xml:space="preserve"> le site</w:t>
      </w:r>
      <w:r w:rsidRPr="00460C8B">
        <w:rPr>
          <w:rFonts w:ascii="Times New Roman" w:hAnsi="Times New Roman" w:cs="Times New Roman"/>
        </w:rPr>
        <w:t xml:space="preserve"> </w:t>
      </w:r>
      <w:hyperlink r:id="rId13" w:history="1">
        <w:r>
          <w:rPr>
            <w:rStyle w:val="Lienhypertexte"/>
            <w:rFonts w:ascii="Times New Roman" w:hAnsi="Times New Roman" w:cs="Times New Roman"/>
          </w:rPr>
          <w:t>Règlement d'exécution (UE) 2015/1866 de la Commission du 13 octobre 2015</w:t>
        </w:r>
      </w:hyperlink>
    </w:p>
    <w:p w:rsidR="00D97B0D" w:rsidRPr="00266680" w:rsidRDefault="00D97B0D" w:rsidP="00210CF7">
      <w:pPr>
        <w:spacing w:after="0"/>
        <w:ind w:left="198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OUI</w:t>
      </w:r>
      <w:r w:rsidRPr="00144F79">
        <w:rPr>
          <w:rFonts w:ascii="Times New Roman" w:hAnsi="Times New Roman" w:cs="Times New Roman"/>
          <w:sz w:val="36"/>
        </w:rPr>
        <w:t xml:space="preserve"> </w:t>
      </w:r>
      <w:r w:rsidRPr="00EB57D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1030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57DD">
        <w:rPr>
          <w:rFonts w:ascii="Times New Roman" w:hAnsi="Times New Roman" w:cs="Times New Roman"/>
        </w:rPr>
        <w:t>Numéro IRCC</w:t>
      </w:r>
      <w:r w:rsidRPr="00EB57DD">
        <w:t xml:space="preserve"> :</w:t>
      </w:r>
      <w:r>
        <w:t xml:space="preserve"> </w:t>
      </w:r>
      <w:sdt>
        <w:sdtPr>
          <w:id w:val="2027365026"/>
        </w:sdtPr>
        <w:sdtEndPr/>
        <w:sdtContent>
          <w:r>
            <w:t>…</w:t>
          </w:r>
        </w:sdtContent>
      </w:sdt>
      <w:r w:rsidRPr="00266680">
        <w:rPr>
          <w:rFonts w:ascii="Times New Roman" w:hAnsi="Times New Roman" w:cs="Times New Roman"/>
        </w:rPr>
        <w:br/>
        <w:t xml:space="preserve">NON </w:t>
      </w:r>
      <w:sdt>
        <w:sdtPr>
          <w:rPr>
            <w:rFonts w:ascii="Times New Roman" w:hAnsi="Times New Roman" w:cs="Times New Roman"/>
          </w:rPr>
          <w:id w:val="-46250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66680">
        <w:rPr>
          <w:rFonts w:ascii="Times New Roman" w:hAnsi="Times New Roman" w:cs="Times New Roman"/>
        </w:rPr>
        <w:t xml:space="preserve">   </w:t>
      </w:r>
    </w:p>
    <w:p w:rsidR="00406E6C" w:rsidRDefault="00406E6C" w:rsidP="00210CF7">
      <w:pPr>
        <w:spacing w:after="0"/>
        <w:ind w:left="567"/>
        <w:rPr>
          <w:rFonts w:ascii="Times New Roman" w:hAnsi="Times New Roman" w:cs="Times New Roman"/>
          <w:highlight w:val="yellow"/>
        </w:rPr>
      </w:pPr>
    </w:p>
    <w:p w:rsidR="00406E6C" w:rsidRDefault="00406E6C" w:rsidP="00B72677">
      <w:pPr>
        <w:spacing w:after="0"/>
        <w:ind w:left="567"/>
        <w:rPr>
          <w:rFonts w:ascii="Times New Roman" w:hAnsi="Times New Roman" w:cs="Times New Roman"/>
        </w:rPr>
      </w:pPr>
    </w:p>
    <w:p w:rsidR="00B72677" w:rsidRDefault="00957E3B" w:rsidP="00B7267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Pr="00E74CE2">
        <w:rPr>
          <w:rFonts w:ascii="Times New Roman" w:hAnsi="Times New Roman" w:cs="Times New Roman"/>
          <w:b/>
        </w:rPr>
        <w:t>. Historique de la souche depuis l’isolement</w:t>
      </w:r>
      <w:r>
        <w:rPr>
          <w:rFonts w:ascii="Times New Roman" w:hAnsi="Times New Roman" w:cs="Times New Roman"/>
        </w:rPr>
        <w:t xml:space="preserve"> :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4D2665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CRBIP/</w:t>
      </w:r>
      <w:r w:rsidR="008569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3C"/>
      </w:r>
      <w:r>
        <w:rPr>
          <w:rFonts w:ascii="Times New Roman" w:hAnsi="Times New Roman" w:cs="Times New Roman"/>
        </w:rPr>
        <w:t xml:space="preserve"> déposant </w:t>
      </w:r>
      <w:r w:rsidR="008569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3C"/>
      </w:r>
      <w:r w:rsidR="0085692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01510479"/>
        </w:sdtPr>
        <w:sdtEndPr/>
        <w:sdtContent>
          <w:r w:rsidR="009C0B46">
            <w:rPr>
              <w:rFonts w:ascii="Times New Roman" w:hAnsi="Times New Roman" w:cs="Times New Roman"/>
            </w:rPr>
            <w:t>…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9C0B46">
        <w:rPr>
          <w:rFonts w:ascii="Times New Roman" w:hAnsi="Times New Roman" w:cs="Times New Roman"/>
        </w:rPr>
        <w:t xml:space="preserve"> </w:t>
      </w:r>
      <w:r w:rsidR="0085692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sym w:font="Symbol" w:char="F03C"/>
      </w:r>
      <w:r w:rsidR="0085692E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734440801"/>
        </w:sdtPr>
        <w:sdtEndPr/>
        <w:sdtContent>
          <w:r w:rsidR="0085692E">
            <w:rPr>
              <w:rFonts w:ascii="Times New Roman" w:hAnsi="Times New Roman" w:cs="Times New Roman"/>
            </w:rPr>
            <w:t>…</w:t>
          </w:r>
        </w:sdtContent>
      </w:sdt>
      <w:r w:rsidR="0085692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sym w:font="Symbol" w:char="F03C"/>
      </w:r>
      <w:r w:rsidR="0085692E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175966310"/>
        </w:sdtPr>
        <w:sdtEndPr/>
        <w:sdtContent>
          <w:r w:rsidR="0085692E">
            <w:rPr>
              <w:rFonts w:ascii="Times New Roman" w:hAnsi="Times New Roman" w:cs="Times New Roman"/>
            </w:rPr>
            <w:t>…</w:t>
          </w:r>
        </w:sdtContent>
      </w:sdt>
      <w:r w:rsidR="0085692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sym w:font="Symbol" w:char="F03C"/>
      </w:r>
      <w:r w:rsidR="000F5AE8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638733539"/>
        </w:sdtPr>
        <w:sdtEndPr/>
        <w:sdtContent>
          <w:r w:rsidR="000F5AE8">
            <w:rPr>
              <w:rFonts w:ascii="Times New Roman" w:hAnsi="Times New Roman" w:cs="Times New Roman"/>
            </w:rPr>
            <w:t>…</w:t>
          </w:r>
        </w:sdtContent>
      </w:sdt>
      <w:r w:rsidR="008C5740">
        <w:rPr>
          <w:rFonts w:ascii="Times New Roman" w:hAnsi="Times New Roman" w:cs="Times New Roman"/>
        </w:rPr>
        <w:t xml:space="preserve">              </w:t>
      </w:r>
      <w:r w:rsidR="008C5740">
        <w:rPr>
          <w:rFonts w:ascii="Times New Roman" w:hAnsi="Times New Roman" w:cs="Times New Roman"/>
        </w:rPr>
        <w:sym w:font="Symbol" w:char="F03C"/>
      </w:r>
    </w:p>
    <w:p w:rsidR="00957E3B" w:rsidRDefault="00957E3B" w:rsidP="004D2665">
      <w:pPr>
        <w:spacing w:after="0"/>
        <w:ind w:left="567"/>
        <w:rPr>
          <w:rFonts w:ascii="Times New Roman" w:hAnsi="Times New Roman" w:cs="Times New Roman"/>
        </w:rPr>
      </w:pPr>
    </w:p>
    <w:p w:rsidR="00957E3B" w:rsidRPr="009C0B46" w:rsidRDefault="0085692E" w:rsidP="004D2665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2147167576"/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  <w:r>
        <w:rPr>
          <w:rFonts w:ascii="Times New Roman" w:hAnsi="Times New Roman" w:cs="Times New Roman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258111928"/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  <w:r>
        <w:rPr>
          <w:rFonts w:ascii="Times New Roman" w:hAnsi="Times New Roman" w:cs="Times New Roman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12376909"/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  <w:r>
        <w:rPr>
          <w:rFonts w:ascii="Times New Roman" w:hAnsi="Times New Roman" w:cs="Times New Roman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956679273"/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  <w:r>
        <w:rPr>
          <w:rFonts w:ascii="Times New Roman" w:hAnsi="Times New Roman" w:cs="Times New Roman"/>
        </w:rPr>
        <w:t xml:space="preserve">                </w:t>
      </w:r>
      <w:r w:rsidR="00957E3B">
        <w:rPr>
          <w:rFonts w:ascii="Times New Roman" w:hAnsi="Times New Roman" w:cs="Times New Roman"/>
        </w:rPr>
        <w:sym w:font="Symbol" w:char="F03C"/>
      </w:r>
      <w:r w:rsidR="007A421A">
        <w:rPr>
          <w:rFonts w:ascii="Times New Roman" w:hAnsi="Times New Roman" w:cs="Times New Roman"/>
        </w:rPr>
        <w:t xml:space="preserve">             </w:t>
      </w:r>
      <w:sdt>
        <w:sdtPr>
          <w:rPr>
            <w:rFonts w:ascii="Times New Roman" w:hAnsi="Times New Roman" w:cs="Times New Roman"/>
          </w:rPr>
          <w:id w:val="293028361"/>
        </w:sdtPr>
        <w:sdtEndPr/>
        <w:sdtContent>
          <w:r w:rsidR="007A421A">
            <w:rPr>
              <w:rFonts w:ascii="Times New Roman" w:hAnsi="Times New Roman" w:cs="Times New Roman"/>
            </w:rPr>
            <w:t>…</w:t>
          </w:r>
        </w:sdtContent>
      </w:sdt>
      <w:r w:rsidR="007A421A">
        <w:rPr>
          <w:rFonts w:ascii="Times New Roman" w:hAnsi="Times New Roman" w:cs="Times New Roman"/>
        </w:rPr>
        <w:t xml:space="preserve">  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  <w:b/>
        </w:rPr>
      </w:pPr>
    </w:p>
    <w:p w:rsidR="009C0B46" w:rsidRDefault="009C0B46" w:rsidP="00957E3B">
      <w:pPr>
        <w:spacing w:after="0"/>
        <w:ind w:left="567"/>
        <w:rPr>
          <w:rFonts w:ascii="Times New Roman" w:hAnsi="Times New Roman" w:cs="Times New Roman"/>
          <w:b/>
        </w:rPr>
      </w:pPr>
    </w:p>
    <w:p w:rsidR="00406E6C" w:rsidRDefault="00B72677" w:rsidP="00210CF7">
      <w:pPr>
        <w:spacing w:after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1F46EC">
        <w:rPr>
          <w:rFonts w:ascii="Times New Roman" w:hAnsi="Times New Roman" w:cs="Times New Roman"/>
          <w:b/>
        </w:rPr>
        <w:t xml:space="preserve">10. </w:t>
      </w:r>
      <w:r>
        <w:rPr>
          <w:rFonts w:ascii="Times New Roman" w:hAnsi="Times New Roman" w:cs="Times New Roman"/>
          <w:b/>
        </w:rPr>
        <w:t>Publication associée à la souche</w:t>
      </w:r>
      <w:r w:rsidR="00436F91">
        <w:rPr>
          <w:rFonts w:ascii="Times New Roman" w:hAnsi="Times New Roman" w:cs="Times New Roman"/>
          <w:b/>
        </w:rPr>
        <w:t> :</w:t>
      </w:r>
      <w:r>
        <w:rPr>
          <w:rFonts w:ascii="Times New Roman" w:hAnsi="Times New Roman" w:cs="Times New Roman"/>
          <w:b/>
        </w:rPr>
        <w:tab/>
      </w:r>
      <w:r w:rsidRPr="007513D5">
        <w:rPr>
          <w:rFonts w:ascii="Times New Roman" w:hAnsi="Times New Roman" w:cs="Times New Roman"/>
        </w:rPr>
        <w:t>OUI</w:t>
      </w:r>
      <w:r>
        <w:rPr>
          <w:rFonts w:ascii="Times New Roman" w:hAnsi="Times New Roman" w:cs="Times New Roman"/>
        </w:rPr>
        <w:t xml:space="preserve"> </w:t>
      </w:r>
      <w:r w:rsidRPr="007513D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9238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3A1D56">
        <w:rPr>
          <w:rFonts w:ascii="Times New Roman" w:hAnsi="Times New Roman" w:cs="Times New Roman"/>
        </w:rPr>
        <w:t xml:space="preserve">      NON </w:t>
      </w:r>
      <w:sdt>
        <w:sdtPr>
          <w:rPr>
            <w:rFonts w:ascii="Times New Roman" w:hAnsi="Times New Roman" w:cs="Times New Roman"/>
            <w:lang w:val="fr-FR"/>
          </w:rPr>
          <w:id w:val="-40476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56" w:rsidRPr="00BC2925">
            <w:rPr>
              <w:rFonts w:ascii="MS Gothic" w:eastAsia="MS Gothic" w:hAnsi="MS Gothic" w:cs="Times New Roman" w:hint="eastAsia"/>
              <w:lang w:val="fr-FR"/>
            </w:rPr>
            <w:t>☐</w:t>
          </w:r>
        </w:sdtContent>
      </w:sdt>
      <w:r w:rsidR="003A1D56">
        <w:rPr>
          <w:rFonts w:ascii="Times New Roman" w:hAnsi="Times New Roman" w:cs="Times New Roman"/>
        </w:rPr>
        <w:t xml:space="preserve">     </w:t>
      </w:r>
    </w:p>
    <w:p w:rsidR="00B72677" w:rsidRPr="00406E6C" w:rsidRDefault="00406E6C" w:rsidP="00210CF7">
      <w:pPr>
        <w:spacing w:after="200"/>
        <w:ind w:firstLine="708"/>
        <w:jc w:val="left"/>
        <w:rPr>
          <w:rFonts w:ascii="Times New Roman" w:hAnsi="Times New Roman" w:cs="Times New Roman"/>
        </w:rPr>
      </w:pPr>
      <w:r w:rsidRPr="00406E6C">
        <w:rPr>
          <w:rFonts w:ascii="Times New Roman" w:hAnsi="Times New Roman" w:cs="Times New Roman"/>
          <w:i/>
        </w:rPr>
        <w:t xml:space="preserve">Si OUI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3"/>
        <w:gridCol w:w="7658"/>
      </w:tblGrid>
      <w:tr w:rsidR="00E36334" w:rsidTr="006104EF">
        <w:trPr>
          <w:trHeight w:val="357"/>
          <w:jc w:val="center"/>
        </w:trPr>
        <w:tc>
          <w:tcPr>
            <w:tcW w:w="2973" w:type="dxa"/>
            <w:vAlign w:val="center"/>
          </w:tcPr>
          <w:p w:rsidR="005045B3" w:rsidRPr="004D2665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4D2665">
              <w:rPr>
                <w:rFonts w:ascii="Times New Roman" w:hAnsi="Times New Roman" w:cs="Times New Roman"/>
              </w:rPr>
              <w:t>Auteur</w:t>
            </w:r>
          </w:p>
        </w:tc>
        <w:tc>
          <w:tcPr>
            <w:tcW w:w="7658" w:type="dxa"/>
            <w:vAlign w:val="center"/>
          </w:tcPr>
          <w:p w:rsidR="00E36334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E36334" w:rsidTr="006104EF">
        <w:trPr>
          <w:trHeight w:val="420"/>
          <w:jc w:val="center"/>
        </w:trPr>
        <w:tc>
          <w:tcPr>
            <w:tcW w:w="2973" w:type="dxa"/>
            <w:vAlign w:val="center"/>
          </w:tcPr>
          <w:p w:rsidR="005045B3" w:rsidRPr="004D2665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4D2665">
              <w:rPr>
                <w:rFonts w:ascii="Times New Roman" w:hAnsi="Times New Roman" w:cs="Times New Roman"/>
              </w:rPr>
              <w:t>Date de publication</w:t>
            </w:r>
          </w:p>
        </w:tc>
        <w:tc>
          <w:tcPr>
            <w:tcW w:w="7658" w:type="dxa"/>
            <w:vAlign w:val="center"/>
          </w:tcPr>
          <w:p w:rsidR="00E36334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E36334" w:rsidTr="006104EF">
        <w:trPr>
          <w:trHeight w:val="412"/>
          <w:jc w:val="center"/>
        </w:trPr>
        <w:tc>
          <w:tcPr>
            <w:tcW w:w="2973" w:type="dxa"/>
            <w:vAlign w:val="center"/>
          </w:tcPr>
          <w:p w:rsidR="005045B3" w:rsidRPr="004D2665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4D2665">
              <w:rPr>
                <w:rFonts w:ascii="Times New Roman" w:hAnsi="Times New Roman" w:cs="Times New Roman"/>
              </w:rPr>
              <w:t>Revue</w:t>
            </w:r>
          </w:p>
        </w:tc>
        <w:tc>
          <w:tcPr>
            <w:tcW w:w="7658" w:type="dxa"/>
            <w:vAlign w:val="center"/>
          </w:tcPr>
          <w:p w:rsidR="00E36334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E36334" w:rsidTr="006104EF">
        <w:trPr>
          <w:trHeight w:val="417"/>
          <w:jc w:val="center"/>
        </w:trPr>
        <w:tc>
          <w:tcPr>
            <w:tcW w:w="2973" w:type="dxa"/>
            <w:vAlign w:val="center"/>
          </w:tcPr>
          <w:p w:rsidR="005045B3" w:rsidRPr="004D2665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4D2665">
              <w:rPr>
                <w:rFonts w:ascii="Times New Roman" w:hAnsi="Times New Roman" w:cs="Times New Roman"/>
              </w:rPr>
              <w:t>D.O.I</w:t>
            </w:r>
            <w:r w:rsidR="00C6777B">
              <w:rPr>
                <w:rFonts w:ascii="Times New Roman" w:hAnsi="Times New Roman" w:cs="Times New Roman"/>
              </w:rPr>
              <w:t xml:space="preserve"> (I</w:t>
            </w:r>
            <w:r w:rsidR="005045B3" w:rsidRPr="004D2665">
              <w:rPr>
                <w:rFonts w:ascii="Times New Roman" w:hAnsi="Times New Roman" w:cs="Times New Roman"/>
              </w:rPr>
              <w:t>dentifiant d'</w:t>
            </w:r>
            <w:r w:rsidR="00C6777B">
              <w:rPr>
                <w:rFonts w:ascii="Times New Roman" w:hAnsi="Times New Roman" w:cs="Times New Roman"/>
              </w:rPr>
              <w:t>O</w:t>
            </w:r>
            <w:r w:rsidR="005045B3" w:rsidRPr="004D2665">
              <w:rPr>
                <w:rFonts w:ascii="Times New Roman" w:hAnsi="Times New Roman" w:cs="Times New Roman"/>
              </w:rPr>
              <w:t xml:space="preserve">bjet </w:t>
            </w:r>
            <w:r w:rsidR="00C6777B">
              <w:rPr>
                <w:rFonts w:ascii="Times New Roman" w:hAnsi="Times New Roman" w:cs="Times New Roman"/>
              </w:rPr>
              <w:t>N</w:t>
            </w:r>
            <w:r w:rsidR="005045B3" w:rsidRPr="004D2665">
              <w:rPr>
                <w:rFonts w:ascii="Times New Roman" w:hAnsi="Times New Roman" w:cs="Times New Roman"/>
              </w:rPr>
              <w:t>umérique</w:t>
            </w:r>
            <w:r w:rsidR="005045B3" w:rsidRPr="004D2665">
              <w:rPr>
                <w:rFonts w:ascii="Times New Roman" w:hAnsi="Times New Roman" w:cs="Times New Roman"/>
                <w:color w:val="666666"/>
              </w:rPr>
              <w:t>)</w:t>
            </w:r>
          </w:p>
        </w:tc>
        <w:tc>
          <w:tcPr>
            <w:tcW w:w="7658" w:type="dxa"/>
            <w:vAlign w:val="center"/>
          </w:tcPr>
          <w:p w:rsidR="00E36334" w:rsidRDefault="00E36334" w:rsidP="00210CF7">
            <w:p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B72677" w:rsidRDefault="00B72677">
      <w:pPr>
        <w:spacing w:after="200"/>
        <w:jc w:val="left"/>
        <w:rPr>
          <w:rFonts w:ascii="Times New Roman" w:hAnsi="Times New Roman" w:cs="Times New Roman"/>
          <w:b/>
        </w:rPr>
      </w:pPr>
    </w:p>
    <w:p w:rsidR="004D2665" w:rsidRDefault="004D2665">
      <w:pPr>
        <w:spacing w:after="20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34D42" w:rsidRDefault="00234D42" w:rsidP="00C36A38">
      <w:pPr>
        <w:spacing w:after="0"/>
        <w:rPr>
          <w:rFonts w:ascii="Times New Roman" w:hAnsi="Times New Roman" w:cs="Times New Roman"/>
          <w:b/>
        </w:rPr>
      </w:pPr>
    </w:p>
    <w:p w:rsidR="00957E3B" w:rsidRDefault="00BC2925" w:rsidP="00957E3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957E3B" w:rsidRPr="00E74CE2">
        <w:rPr>
          <w:rFonts w:ascii="Times New Roman" w:hAnsi="Times New Roman" w:cs="Times New Roman"/>
          <w:b/>
        </w:rPr>
        <w:t>. Propriétés de la souche</w:t>
      </w:r>
      <w:r w:rsidR="00957E3B">
        <w:rPr>
          <w:rFonts w:ascii="Times New Roman" w:hAnsi="Times New Roman" w:cs="Times New Roman"/>
        </w:rPr>
        <w:t xml:space="preserve"> :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6978"/>
      </w:tblGrid>
      <w:tr w:rsidR="00406E6C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406E6C" w:rsidRPr="00234D42" w:rsidRDefault="00406E6C" w:rsidP="00234D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Mobilité 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406E6C" w:rsidRPr="006F1470" w:rsidRDefault="00406E6C" w:rsidP="00234D4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06E6C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406E6C" w:rsidRPr="00234D42" w:rsidRDefault="00406E6C" w:rsidP="00234D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234D42">
              <w:rPr>
                <w:rFonts w:ascii="Times New Roman" w:hAnsi="Times New Roman" w:cs="Times New Roman"/>
              </w:rPr>
              <w:t>Coloration au GRAM 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406E6C" w:rsidRPr="006F1470" w:rsidRDefault="00406E6C" w:rsidP="00234D4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406E6C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406E6C" w:rsidRPr="00234D42" w:rsidRDefault="00406E6C" w:rsidP="00234D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234D42">
              <w:rPr>
                <w:rFonts w:ascii="Times New Roman" w:hAnsi="Times New Roman" w:cs="Times New Roman"/>
              </w:rPr>
              <w:t>Aspect microscopique / macroscopique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406E6C" w:rsidRPr="006F1470" w:rsidRDefault="00406E6C" w:rsidP="00234D42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6F1470">
              <w:rPr>
                <w:rFonts w:ascii="Times New Roman" w:eastAsia="Calibri" w:hAnsi="Times New Roman" w:cs="Times New Roman"/>
              </w:rPr>
              <w:t xml:space="preserve">Produit  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6F1470">
              <w:rPr>
                <w:rFonts w:ascii="Times New Roman" w:eastAsia="Calibri" w:hAnsi="Times New Roman" w:cs="Times New Roman"/>
              </w:rPr>
              <w:t xml:space="preserve">Dégrade  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57E3B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957E3B" w:rsidRPr="006F1470" w:rsidRDefault="00957E3B" w:rsidP="00612064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6F1470">
              <w:rPr>
                <w:rFonts w:ascii="Times New Roman" w:eastAsia="Calibri" w:hAnsi="Times New Roman" w:cs="Times New Roman"/>
              </w:rPr>
              <w:t>Marqueurs (résistance aux antibiotiques, aux métaux l</w:t>
            </w:r>
            <w:r w:rsidR="00612064">
              <w:rPr>
                <w:rFonts w:ascii="Times New Roman" w:eastAsia="Calibri" w:hAnsi="Times New Roman" w:cs="Times New Roman"/>
              </w:rPr>
              <w:t>ourds, caractères métaboliques</w:t>
            </w:r>
            <w:r w:rsidR="009C0B46">
              <w:rPr>
                <w:rFonts w:ascii="Times New Roman" w:eastAsia="Calibri" w:hAnsi="Times New Roman" w:cs="Times New Roman"/>
              </w:rPr>
              <w:t xml:space="preserve">, </w:t>
            </w:r>
            <w:r w:rsidR="009C0B46" w:rsidRPr="006F1470">
              <w:rPr>
                <w:rFonts w:ascii="Times New Roman" w:eastAsia="Calibri" w:hAnsi="Times New Roman" w:cs="Times New Roman"/>
              </w:rPr>
              <w:t>etc.</w:t>
            </w:r>
            <w:r w:rsidRPr="006F1470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957E3B" w:rsidRPr="006F1470" w:rsidRDefault="00957E3B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B72677" w:rsidRPr="006F1470" w:rsidTr="006104EF">
        <w:trPr>
          <w:trHeight w:val="567"/>
        </w:trPr>
        <w:tc>
          <w:tcPr>
            <w:tcW w:w="3818" w:type="dxa"/>
            <w:shd w:val="clear" w:color="auto" w:fill="auto"/>
            <w:vAlign w:val="center"/>
          </w:tcPr>
          <w:p w:rsidR="00B72677" w:rsidRPr="006F1470" w:rsidRDefault="00B72677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 w:rsidRPr="006F1470">
              <w:rPr>
                <w:rFonts w:ascii="Times New Roman" w:eastAsia="Calibri" w:hAnsi="Times New Roman" w:cs="Times New Roman"/>
              </w:rPr>
              <w:t>Autres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B72677" w:rsidRPr="006F1470" w:rsidRDefault="00B72677" w:rsidP="009C0B46">
            <w:pPr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</w:tbl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4D2665" w:rsidRDefault="004D2665" w:rsidP="00957E3B">
      <w:pPr>
        <w:spacing w:after="0"/>
        <w:rPr>
          <w:rFonts w:ascii="Times New Roman" w:hAnsi="Times New Roman" w:cs="Times New Roman"/>
        </w:rPr>
      </w:pPr>
    </w:p>
    <w:p w:rsidR="00957E3B" w:rsidRPr="005A0162" w:rsidRDefault="00BC2925" w:rsidP="00957E3B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12</w:t>
      </w:r>
      <w:r w:rsidR="00957E3B" w:rsidRPr="00E74CE2">
        <w:rPr>
          <w:rFonts w:ascii="Times New Roman" w:hAnsi="Times New Roman" w:cs="Times New Roman"/>
          <w:b/>
        </w:rPr>
        <w:t>- Conditions de culture</w:t>
      </w:r>
      <w:r w:rsidR="00957E3B">
        <w:rPr>
          <w:rFonts w:ascii="Times New Roman" w:hAnsi="Times New Roman" w:cs="Times New Roman"/>
        </w:rPr>
        <w:t> :</w:t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  <w:r w:rsidR="00957E3B">
        <w:rPr>
          <w:rFonts w:ascii="Times New Roman" w:hAnsi="Times New Roman" w:cs="Times New Roman"/>
        </w:rPr>
        <w:tab/>
      </w:r>
    </w:p>
    <w:p w:rsidR="00291C5C" w:rsidRPr="00291C5C" w:rsidRDefault="00957E3B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 xml:space="preserve">Milieu (joindre la formule si nécessaire) : </w:t>
      </w:r>
      <w:sdt>
        <w:sdtPr>
          <w:id w:val="2038612125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F76610" w:rsidRDefault="00F76610" w:rsidP="00F76610">
      <w:pPr>
        <w:pStyle w:val="Paragraphedeliste"/>
        <w:spacing w:after="0"/>
        <w:rPr>
          <w:rFonts w:ascii="Times New Roman" w:hAnsi="Times New Roman" w:cs="Times New Roman"/>
        </w:rPr>
      </w:pPr>
    </w:p>
    <w:p w:rsidR="00291C5C" w:rsidRPr="00291C5C" w:rsidRDefault="00957E3B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 xml:space="preserve">Température : </w:t>
      </w:r>
      <w:sdt>
        <w:sdtPr>
          <w:id w:val="-1506514908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291C5C" w:rsidRPr="00291C5C" w:rsidRDefault="005F3FC9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 xml:space="preserve">pH </w:t>
      </w:r>
      <w:r w:rsidR="00957E3B" w:rsidRPr="00291C5C">
        <w:rPr>
          <w:rFonts w:ascii="Times New Roman" w:hAnsi="Times New Roman" w:cs="Times New Roman"/>
        </w:rPr>
        <w:t xml:space="preserve">: </w:t>
      </w:r>
      <w:sdt>
        <w:sdtPr>
          <w:id w:val="1957131071"/>
        </w:sdtPr>
        <w:sdtEndPr/>
        <w:sdtContent>
          <w:r w:rsidRPr="00291C5C">
            <w:rPr>
              <w:rFonts w:ascii="Times New Roman" w:hAnsi="Times New Roman" w:cs="Times New Roman"/>
            </w:rPr>
            <w:t>…</w:t>
          </w:r>
        </w:sdtContent>
      </w:sdt>
    </w:p>
    <w:p w:rsidR="00291C5C" w:rsidRPr="00291C5C" w:rsidRDefault="00957E3B" w:rsidP="00291C5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 xml:space="preserve">Temps d’incubation : </w:t>
      </w:r>
      <w:sdt>
        <w:sdtPr>
          <w:id w:val="-1832287438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225283" w:rsidRDefault="00957E3B" w:rsidP="00225283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>Atmosphère :</w:t>
      </w:r>
    </w:p>
    <w:p w:rsidR="00957E3B" w:rsidRPr="00225283" w:rsidRDefault="00326D83" w:rsidP="00225283">
      <w:pPr>
        <w:pStyle w:val="Paragraphedeliste"/>
        <w:spacing w:after="0"/>
        <w:ind w:firstLine="555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1186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A</w:t>
      </w:r>
      <w:r w:rsidR="00291C5C" w:rsidRPr="00225283">
        <w:rPr>
          <w:rFonts w:ascii="Times New Roman" w:hAnsi="Times New Roman" w:cs="Times New Roman"/>
        </w:rPr>
        <w:t>érobiose </w:t>
      </w:r>
    </w:p>
    <w:p w:rsidR="00225283" w:rsidRDefault="00326D83" w:rsidP="00225283">
      <w:pPr>
        <w:spacing w:after="0"/>
        <w:ind w:left="1134" w:firstLine="141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95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M</w:t>
      </w:r>
      <w:r w:rsidR="00957E3B">
        <w:rPr>
          <w:rFonts w:ascii="Times New Roman" w:hAnsi="Times New Roman" w:cs="Times New Roman"/>
        </w:rPr>
        <w:t>icroaé</w:t>
      </w:r>
      <w:r w:rsidR="00291C5C">
        <w:rPr>
          <w:rFonts w:ascii="Times New Roman" w:hAnsi="Times New Roman" w:cs="Times New Roman"/>
        </w:rPr>
        <w:t>rophilie </w:t>
      </w:r>
    </w:p>
    <w:p w:rsidR="00225283" w:rsidRDefault="00326D83" w:rsidP="00225283">
      <w:pPr>
        <w:spacing w:after="0"/>
        <w:ind w:left="1134" w:firstLine="141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0424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Anaérobiose</w:t>
      </w:r>
    </w:p>
    <w:p w:rsidR="00957E3B" w:rsidRDefault="00326D83" w:rsidP="00225283">
      <w:pPr>
        <w:spacing w:after="0"/>
        <w:ind w:left="1134" w:firstLine="141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949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5283">
        <w:rPr>
          <w:rFonts w:ascii="Times New Roman" w:hAnsi="Times New Roman" w:cs="Times New Roman"/>
        </w:rPr>
        <w:t xml:space="preserve">  </w:t>
      </w:r>
      <w:r w:rsidR="00957E3B">
        <w:rPr>
          <w:rFonts w:ascii="Times New Roman" w:hAnsi="Times New Roman" w:cs="Times New Roman"/>
        </w:rPr>
        <w:t>CO</w:t>
      </w:r>
      <w:r w:rsidR="00957E3B">
        <w:rPr>
          <w:rFonts w:ascii="Times New Roman" w:hAnsi="Times New Roman" w:cs="Times New Roman"/>
          <w:vertAlign w:val="subscript"/>
        </w:rPr>
        <w:t>2</w:t>
      </w:r>
      <w:r w:rsidR="00957E3B">
        <w:rPr>
          <w:rFonts w:ascii="Times New Roman" w:hAnsi="Times New Roman" w:cs="Times New Roman"/>
        </w:rPr>
        <w:t xml:space="preserve"> - pourcentage :</w:t>
      </w:r>
      <w:r w:rsid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20003322"/>
        </w:sdtPr>
        <w:sdtEndPr/>
        <w:sdtContent>
          <w:r w:rsidR="00291C5C">
            <w:rPr>
              <w:rFonts w:ascii="Times New Roman" w:hAnsi="Times New Roman" w:cs="Times New Roman"/>
            </w:rPr>
            <w:t>…</w:t>
          </w:r>
        </w:sdtContent>
      </w:sdt>
    </w:p>
    <w:p w:rsidR="00957E3B" w:rsidRPr="00526870" w:rsidRDefault="00957E3B" w:rsidP="00526870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91C5C">
        <w:rPr>
          <w:rFonts w:ascii="Times New Roman" w:hAnsi="Times New Roman" w:cs="Times New Roman"/>
        </w:rPr>
        <w:t xml:space="preserve">Conditions spéciales : </w:t>
      </w:r>
      <w:sdt>
        <w:sdtPr>
          <w:id w:val="174311088"/>
        </w:sdtPr>
        <w:sdtEndPr/>
        <w:sdtContent>
          <w:r w:rsidR="006554E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1</w:t>
      </w:r>
      <w:r w:rsidR="00BC2925">
        <w:rPr>
          <w:rFonts w:ascii="Times New Roman" w:hAnsi="Times New Roman" w:cs="Times New Roman"/>
          <w:b/>
        </w:rPr>
        <w:t>3</w:t>
      </w:r>
      <w:r w:rsidRPr="00E74CE2">
        <w:rPr>
          <w:rFonts w:ascii="Times New Roman" w:hAnsi="Times New Roman" w:cs="Times New Roman"/>
          <w:b/>
        </w:rPr>
        <w:t>- Possibilités de conservation</w:t>
      </w:r>
      <w:r>
        <w:rPr>
          <w:rFonts w:ascii="Times New Roman" w:hAnsi="Times New Roman" w:cs="Times New Roman"/>
        </w:rPr>
        <w:t> :</w:t>
      </w:r>
    </w:p>
    <w:p w:rsidR="00957E3B" w:rsidRPr="005A0162" w:rsidRDefault="00957E3B" w:rsidP="00957E3B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:rsidR="00957E3B" w:rsidRPr="00291C5C" w:rsidRDefault="00291C5C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57E3B" w:rsidRPr="00291C5C">
        <w:rPr>
          <w:rFonts w:ascii="Times New Roman" w:hAnsi="Times New Roman" w:cs="Times New Roman"/>
        </w:rPr>
        <w:t>yophilisation :</w:t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  <w:t>OUI</w:t>
      </w:r>
      <w:r w:rsidR="006554E9" w:rsidRPr="00291C5C">
        <w:rPr>
          <w:rFonts w:ascii="Times New Roman" w:hAnsi="Times New Roman" w:cs="Times New Roman"/>
        </w:rPr>
        <w:t xml:space="preserve"> </w:t>
      </w:r>
      <w:r w:rsidR="00957E3B" w:rsidRP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189194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291C5C">
        <w:rPr>
          <w:rFonts w:ascii="Times New Roman" w:hAnsi="Times New Roman" w:cs="Times New Roman"/>
        </w:rPr>
        <w:tab/>
      </w:r>
      <w:r w:rsidR="006554E9" w:rsidRPr="00291C5C">
        <w:rPr>
          <w:rFonts w:ascii="Times New Roman" w:hAnsi="Times New Roman" w:cs="Times New Roman"/>
        </w:rPr>
        <w:t xml:space="preserve">  </w:t>
      </w:r>
      <w:r w:rsidR="00957E3B" w:rsidRPr="00291C5C">
        <w:rPr>
          <w:rFonts w:ascii="Times New Roman" w:hAnsi="Times New Roman" w:cs="Times New Roman"/>
        </w:rPr>
        <w:t>NON</w:t>
      </w:r>
      <w:r w:rsidR="006554E9" w:rsidRPr="00291C5C">
        <w:rPr>
          <w:rFonts w:ascii="Times New Roman" w:hAnsi="Times New Roman" w:cs="Times New Roman"/>
        </w:rPr>
        <w:t xml:space="preserve"> </w:t>
      </w:r>
      <w:r w:rsidR="00957E3B" w:rsidRP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65718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291C5C" w:rsidRDefault="00291C5C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57E3B" w:rsidRPr="00291C5C">
        <w:rPr>
          <w:rFonts w:ascii="Times New Roman" w:hAnsi="Times New Roman" w:cs="Times New Roman"/>
        </w:rPr>
        <w:t>ongélation :</w:t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</w:r>
      <w:r w:rsidR="00957E3B" w:rsidRPr="00291C5C">
        <w:rPr>
          <w:rFonts w:ascii="Times New Roman" w:hAnsi="Times New Roman" w:cs="Times New Roman"/>
        </w:rPr>
        <w:tab/>
        <w:t xml:space="preserve">OUI </w:t>
      </w:r>
      <w:r w:rsidR="006554E9" w:rsidRP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61460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291C5C">
        <w:rPr>
          <w:rFonts w:ascii="Times New Roman" w:hAnsi="Times New Roman" w:cs="Times New Roman"/>
        </w:rPr>
        <w:tab/>
      </w:r>
      <w:r w:rsidR="006554E9" w:rsidRPr="00291C5C">
        <w:rPr>
          <w:rFonts w:ascii="Times New Roman" w:hAnsi="Times New Roman" w:cs="Times New Roman"/>
        </w:rPr>
        <w:t xml:space="preserve">  </w:t>
      </w:r>
      <w:r w:rsidR="00957E3B" w:rsidRPr="00291C5C">
        <w:rPr>
          <w:rFonts w:ascii="Times New Roman" w:hAnsi="Times New Roman" w:cs="Times New Roman"/>
        </w:rPr>
        <w:t xml:space="preserve">NON </w:t>
      </w:r>
      <w:sdt>
        <w:sdtPr>
          <w:rPr>
            <w:rFonts w:ascii="MS Gothic" w:eastAsia="MS Gothic" w:hAnsi="MS Gothic" w:cs="Times New Roman"/>
          </w:rPr>
          <w:id w:val="968404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291C5C" w:rsidRDefault="00291C5C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57E3B" w:rsidRPr="00291C5C">
        <w:rPr>
          <w:rFonts w:ascii="Times New Roman" w:hAnsi="Times New Roman" w:cs="Times New Roman"/>
        </w:rPr>
        <w:t>ongélation en azote liquide :</w:t>
      </w:r>
      <w:r w:rsidR="00957E3B" w:rsidRPr="00291C5C">
        <w:rPr>
          <w:rFonts w:ascii="Times New Roman" w:hAnsi="Times New Roman" w:cs="Times New Roman"/>
        </w:rPr>
        <w:tab/>
        <w:t>OUI</w:t>
      </w:r>
      <w:r w:rsidR="006554E9" w:rsidRPr="00291C5C">
        <w:rPr>
          <w:rFonts w:ascii="Times New Roman" w:hAnsi="Times New Roman" w:cs="Times New Roman"/>
        </w:rPr>
        <w:t xml:space="preserve"> </w:t>
      </w:r>
      <w:r w:rsidR="00957E3B" w:rsidRPr="00291C5C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536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291C5C">
        <w:rPr>
          <w:rFonts w:ascii="Times New Roman" w:hAnsi="Times New Roman" w:cs="Times New Roman"/>
        </w:rPr>
        <w:tab/>
      </w:r>
      <w:r w:rsidR="006554E9" w:rsidRPr="00291C5C">
        <w:rPr>
          <w:rFonts w:ascii="Times New Roman" w:hAnsi="Times New Roman" w:cs="Times New Roman"/>
        </w:rPr>
        <w:t xml:space="preserve">  </w:t>
      </w:r>
      <w:r w:rsidR="00957E3B" w:rsidRPr="00291C5C">
        <w:rPr>
          <w:rFonts w:ascii="Times New Roman" w:hAnsi="Times New Roman" w:cs="Times New Roman"/>
        </w:rPr>
        <w:t xml:space="preserve">NON </w:t>
      </w:r>
      <w:sdt>
        <w:sdtPr>
          <w:rPr>
            <w:rFonts w:ascii="MS Gothic" w:eastAsia="MS Gothic" w:hAnsi="MS Gothic" w:cs="Times New Roman"/>
          </w:rPr>
          <w:id w:val="-174016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4E9" w:rsidRPr="00291C5C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291C5C" w:rsidRDefault="00291C5C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57E3B" w:rsidRPr="00291C5C">
        <w:rPr>
          <w:rFonts w:ascii="Times New Roman" w:hAnsi="Times New Roman" w:cs="Times New Roman"/>
        </w:rPr>
        <w:t xml:space="preserve">utres : </w:t>
      </w:r>
      <w:sdt>
        <w:sdtPr>
          <w:id w:val="-406615367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…</w:t>
          </w:r>
        </w:sdtContent>
      </w:sdt>
    </w:p>
    <w:p w:rsidR="006B4FCD" w:rsidRDefault="006B4FCD" w:rsidP="00612064">
      <w:pPr>
        <w:spacing w:after="0"/>
        <w:rPr>
          <w:rFonts w:ascii="Times New Roman" w:hAnsi="Times New Roman" w:cs="Times New Roman"/>
        </w:rPr>
      </w:pPr>
    </w:p>
    <w:p w:rsidR="006B4FCD" w:rsidRPr="00612064" w:rsidRDefault="006B4FCD" w:rsidP="00612064">
      <w:pPr>
        <w:spacing w:after="0"/>
        <w:rPr>
          <w:rFonts w:ascii="Times New Roman" w:hAnsi="Times New Roman" w:cs="Times New Roman"/>
        </w:rPr>
      </w:pPr>
    </w:p>
    <w:p w:rsidR="00957E3B" w:rsidRPr="00291C5C" w:rsidRDefault="00291C5C" w:rsidP="00291C5C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57E3B" w:rsidRPr="00291C5C">
        <w:rPr>
          <w:rFonts w:ascii="Times New Roman" w:hAnsi="Times New Roman" w:cs="Times New Roman"/>
        </w:rPr>
        <w:t>ryoprotecteur utilisé : .</w:t>
      </w:r>
      <w:sdt>
        <w:sdtPr>
          <w:id w:val="1250074847"/>
        </w:sdtPr>
        <w:sdtEndPr/>
        <w:sdtContent>
          <w:r w:rsidR="005F3FC9" w:rsidRPr="00291C5C">
            <w:rPr>
              <w:rFonts w:ascii="Times New Roman" w:hAnsi="Times New Roman" w:cs="Times New Roman"/>
            </w:rPr>
            <w:t>...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B72677" w:rsidRDefault="00B72677" w:rsidP="00957E3B">
      <w:pPr>
        <w:spacing w:after="0"/>
        <w:rPr>
          <w:rFonts w:ascii="Times New Roman" w:hAnsi="Times New Roman" w:cs="Times New Roman"/>
        </w:rPr>
      </w:pPr>
    </w:p>
    <w:p w:rsidR="00B72677" w:rsidRDefault="00B72677" w:rsidP="00957E3B">
      <w:pPr>
        <w:spacing w:after="0"/>
        <w:rPr>
          <w:rFonts w:ascii="Times New Roman" w:hAnsi="Times New Roman" w:cs="Times New Roman"/>
        </w:rPr>
      </w:pPr>
    </w:p>
    <w:p w:rsidR="00B72677" w:rsidRDefault="00B72677" w:rsidP="00957E3B">
      <w:pPr>
        <w:spacing w:after="0"/>
        <w:rPr>
          <w:rFonts w:ascii="Times New Roman" w:hAnsi="Times New Roman" w:cs="Times New Roman"/>
        </w:rPr>
      </w:pPr>
    </w:p>
    <w:p w:rsidR="00B72677" w:rsidRDefault="00B72677" w:rsidP="00957E3B">
      <w:pPr>
        <w:spacing w:after="0"/>
        <w:rPr>
          <w:rFonts w:ascii="Times New Roman" w:hAnsi="Times New Roman" w:cs="Times New Roman"/>
        </w:rPr>
      </w:pPr>
    </w:p>
    <w:p w:rsidR="00B72677" w:rsidRDefault="00B72677" w:rsidP="00957E3B">
      <w:pPr>
        <w:spacing w:after="0"/>
        <w:rPr>
          <w:rFonts w:ascii="Times New Roman" w:hAnsi="Times New Roman" w:cs="Times New Roman"/>
        </w:rPr>
      </w:pPr>
    </w:p>
    <w:p w:rsidR="004D2665" w:rsidRDefault="004D2665">
      <w:pPr>
        <w:spacing w:after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76610" w:rsidRDefault="00F76610" w:rsidP="004D2665">
      <w:pPr>
        <w:spacing w:after="0"/>
        <w:rPr>
          <w:rFonts w:ascii="Times New Roman" w:hAnsi="Times New Roman" w:cs="Times New Roman"/>
          <w:b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1</w:t>
      </w:r>
      <w:r w:rsidR="00BC2925">
        <w:rPr>
          <w:rFonts w:ascii="Times New Roman" w:hAnsi="Times New Roman" w:cs="Times New Roman"/>
          <w:b/>
        </w:rPr>
        <w:t>4</w:t>
      </w:r>
      <w:r w:rsidRPr="00E74CE2">
        <w:rPr>
          <w:rFonts w:ascii="Times New Roman" w:hAnsi="Times New Roman" w:cs="Times New Roman"/>
          <w:b/>
        </w:rPr>
        <w:t>. Pathogénicité de la souche</w:t>
      </w:r>
      <w:r>
        <w:rPr>
          <w:rFonts w:ascii="Times New Roman" w:hAnsi="Times New Roman" w:cs="Times New Roman"/>
        </w:rPr>
        <w:t xml:space="preserve"> :</w:t>
      </w:r>
    </w:p>
    <w:p w:rsidR="00957E3B" w:rsidRPr="005A0162" w:rsidRDefault="00957E3B" w:rsidP="00957E3B">
      <w:pPr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:rsidR="00957E3B" w:rsidRPr="00526870" w:rsidRDefault="00957E3B" w:rsidP="00526870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26870">
        <w:rPr>
          <w:rFonts w:ascii="Times New Roman" w:hAnsi="Times New Roman" w:cs="Times New Roman"/>
        </w:rPr>
        <w:t>pour l’homme :</w:t>
      </w:r>
      <w:r w:rsidRPr="00526870">
        <w:rPr>
          <w:rFonts w:ascii="Times New Roman" w:hAnsi="Times New Roman" w:cs="Times New Roman"/>
        </w:rPr>
        <w:tab/>
        <w:t xml:space="preserve">OUI </w:t>
      </w:r>
      <w:sdt>
        <w:sdtPr>
          <w:rPr>
            <w:rFonts w:ascii="MS Gothic" w:eastAsia="MS Gothic" w:hAnsi="MS Gothic" w:cs="Times New Roman"/>
          </w:rPr>
          <w:id w:val="164901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26870">
        <w:rPr>
          <w:rFonts w:ascii="Times New Roman" w:hAnsi="Times New Roman" w:cs="Times New Roman"/>
        </w:rPr>
        <w:t xml:space="preserve"> Groupe :</w:t>
      </w:r>
      <w:r w:rsidR="005F3FC9" w:rsidRPr="00526870">
        <w:rPr>
          <w:rFonts w:ascii="Times New Roman" w:hAnsi="Times New Roman" w:cs="Times New Roman"/>
        </w:rPr>
        <w:t xml:space="preserve"> </w:t>
      </w:r>
      <w:sdt>
        <w:sdtPr>
          <w:id w:val="-2080588827"/>
        </w:sdtPr>
        <w:sdtEndPr/>
        <w:sdtContent>
          <w:r w:rsidR="005F3FC9" w:rsidRPr="00526870">
            <w:rPr>
              <w:rFonts w:ascii="Times New Roman" w:hAnsi="Times New Roman" w:cs="Times New Roman"/>
            </w:rPr>
            <w:t>…</w:t>
          </w:r>
        </w:sdtContent>
      </w:sdt>
      <w:r w:rsidR="005F3FC9" w:rsidRPr="00526870">
        <w:rPr>
          <w:rFonts w:ascii="Times New Roman" w:hAnsi="Times New Roman" w:cs="Times New Roman"/>
        </w:rPr>
        <w:t xml:space="preserve">                   </w:t>
      </w:r>
      <w:r w:rsidRPr="00526870">
        <w:rPr>
          <w:rFonts w:ascii="Times New Roman" w:hAnsi="Times New Roman" w:cs="Times New Roman"/>
        </w:rPr>
        <w:t xml:space="preserve">NON </w:t>
      </w:r>
      <w:sdt>
        <w:sdtPr>
          <w:rPr>
            <w:rFonts w:ascii="MS Gothic" w:eastAsia="MS Gothic" w:hAnsi="MS Gothic" w:cs="Times New Roman"/>
          </w:rPr>
          <w:id w:val="-150912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26870">
        <w:rPr>
          <w:rFonts w:ascii="Times New Roman" w:hAnsi="Times New Roman" w:cs="Times New Roman"/>
        </w:rPr>
        <w:tab/>
      </w:r>
      <w:r w:rsidRPr="00526870">
        <w:rPr>
          <w:rFonts w:ascii="Times New Roman" w:hAnsi="Times New Roman" w:cs="Times New Roman"/>
        </w:rPr>
        <w:tab/>
        <w:t xml:space="preserve">INCONNUE </w:t>
      </w:r>
      <w:sdt>
        <w:sdtPr>
          <w:rPr>
            <w:rFonts w:ascii="MS Gothic" w:eastAsia="MS Gothic" w:hAnsi="MS Gothic" w:cs="Times New Roman"/>
          </w:rPr>
          <w:id w:val="-146634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526870" w:rsidRDefault="00957E3B" w:rsidP="00526870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26870">
        <w:rPr>
          <w:rFonts w:ascii="Times New Roman" w:hAnsi="Times New Roman" w:cs="Times New Roman"/>
        </w:rPr>
        <w:t>pour l’animal :</w:t>
      </w:r>
      <w:r w:rsidRPr="00526870">
        <w:rPr>
          <w:rFonts w:ascii="Times New Roman" w:hAnsi="Times New Roman" w:cs="Times New Roman"/>
        </w:rPr>
        <w:tab/>
        <w:t xml:space="preserve">OUI </w:t>
      </w:r>
      <w:sdt>
        <w:sdtPr>
          <w:rPr>
            <w:rFonts w:ascii="MS Gothic" w:eastAsia="MS Gothic" w:hAnsi="MS Gothic" w:cs="Times New Roman"/>
          </w:rPr>
          <w:id w:val="-156617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26870">
        <w:rPr>
          <w:rFonts w:ascii="Times New Roman" w:hAnsi="Times New Roman" w:cs="Times New Roman"/>
        </w:rPr>
        <w:t xml:space="preserve"> Groupe :</w:t>
      </w:r>
      <w:r w:rsidR="005F3FC9" w:rsidRPr="00526870">
        <w:rPr>
          <w:rFonts w:ascii="Times New Roman" w:hAnsi="Times New Roman" w:cs="Times New Roman"/>
        </w:rPr>
        <w:t xml:space="preserve"> </w:t>
      </w:r>
      <w:sdt>
        <w:sdtPr>
          <w:id w:val="-833598628"/>
        </w:sdtPr>
        <w:sdtEndPr/>
        <w:sdtContent>
          <w:r w:rsidR="005F3FC9" w:rsidRPr="00526870">
            <w:rPr>
              <w:rFonts w:ascii="Times New Roman" w:hAnsi="Times New Roman" w:cs="Times New Roman"/>
            </w:rPr>
            <w:t>…</w:t>
          </w:r>
        </w:sdtContent>
      </w:sdt>
      <w:r w:rsidRPr="00526870">
        <w:rPr>
          <w:rFonts w:ascii="Times New Roman" w:hAnsi="Times New Roman" w:cs="Times New Roman"/>
        </w:rPr>
        <w:tab/>
      </w:r>
      <w:r w:rsidRPr="00526870">
        <w:rPr>
          <w:rFonts w:ascii="Times New Roman" w:hAnsi="Times New Roman" w:cs="Times New Roman"/>
        </w:rPr>
        <w:tab/>
        <w:t xml:space="preserve">NON </w:t>
      </w:r>
      <w:sdt>
        <w:sdtPr>
          <w:rPr>
            <w:rFonts w:ascii="MS Gothic" w:eastAsia="MS Gothic" w:hAnsi="MS Gothic" w:cs="Times New Roman"/>
          </w:rPr>
          <w:id w:val="64532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26870">
        <w:rPr>
          <w:rFonts w:ascii="Times New Roman" w:hAnsi="Times New Roman" w:cs="Times New Roman"/>
        </w:rPr>
        <w:tab/>
      </w:r>
      <w:r w:rsidRPr="00526870">
        <w:rPr>
          <w:rFonts w:ascii="Times New Roman" w:hAnsi="Times New Roman" w:cs="Times New Roman"/>
        </w:rPr>
        <w:tab/>
        <w:t xml:space="preserve">INCONNUE </w:t>
      </w:r>
      <w:sdt>
        <w:sdtPr>
          <w:rPr>
            <w:rFonts w:ascii="MS Gothic" w:eastAsia="MS Gothic" w:hAnsi="MS Gothic" w:cs="Times New Roman"/>
          </w:rPr>
          <w:id w:val="-92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FC9"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526870" w:rsidRDefault="005F3FC9" w:rsidP="00526870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26870">
        <w:rPr>
          <w:rFonts w:ascii="Times New Roman" w:hAnsi="Times New Roman" w:cs="Times New Roman"/>
        </w:rPr>
        <w:t>pour la flore :</w:t>
      </w:r>
      <w:r w:rsidRPr="00526870">
        <w:rPr>
          <w:rFonts w:ascii="Times New Roman" w:hAnsi="Times New Roman" w:cs="Times New Roman"/>
        </w:rPr>
        <w:tab/>
      </w:r>
      <w:r w:rsidR="00957E3B" w:rsidRPr="00526870">
        <w:rPr>
          <w:rFonts w:ascii="Times New Roman" w:hAnsi="Times New Roman" w:cs="Times New Roman"/>
        </w:rPr>
        <w:t xml:space="preserve">OUI </w:t>
      </w:r>
      <w:sdt>
        <w:sdtPr>
          <w:rPr>
            <w:rFonts w:ascii="MS Gothic" w:eastAsia="MS Gothic" w:hAnsi="MS Gothic" w:cs="Times New Roman"/>
          </w:rPr>
          <w:id w:val="125231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526870">
        <w:rPr>
          <w:rFonts w:ascii="Times New Roman" w:hAnsi="Times New Roman" w:cs="Times New Roman"/>
        </w:rPr>
        <w:t xml:space="preserve"> Groupe :</w:t>
      </w:r>
      <w:r w:rsidRPr="00526870">
        <w:rPr>
          <w:rFonts w:ascii="Times New Roman" w:hAnsi="Times New Roman" w:cs="Times New Roman"/>
        </w:rPr>
        <w:t xml:space="preserve"> </w:t>
      </w:r>
      <w:sdt>
        <w:sdtPr>
          <w:id w:val="2064440779"/>
        </w:sdtPr>
        <w:sdtEndPr/>
        <w:sdtContent>
          <w:r w:rsidRPr="00526870">
            <w:rPr>
              <w:rFonts w:ascii="Times New Roman" w:hAnsi="Times New Roman" w:cs="Times New Roman"/>
            </w:rPr>
            <w:t>…</w:t>
          </w:r>
        </w:sdtContent>
      </w:sdt>
      <w:r w:rsidR="00957E3B" w:rsidRPr="00526870">
        <w:rPr>
          <w:rFonts w:ascii="Times New Roman" w:hAnsi="Times New Roman" w:cs="Times New Roman"/>
        </w:rPr>
        <w:tab/>
      </w:r>
      <w:r w:rsidR="00957E3B" w:rsidRPr="00526870">
        <w:rPr>
          <w:rFonts w:ascii="Times New Roman" w:hAnsi="Times New Roman" w:cs="Times New Roman"/>
        </w:rPr>
        <w:tab/>
        <w:t xml:space="preserve">NON </w:t>
      </w:r>
      <w:sdt>
        <w:sdtPr>
          <w:rPr>
            <w:rFonts w:ascii="MS Gothic" w:eastAsia="MS Gothic" w:hAnsi="MS Gothic" w:cs="Times New Roman"/>
          </w:rPr>
          <w:id w:val="158866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7E3B" w:rsidRPr="00526870">
        <w:rPr>
          <w:rFonts w:ascii="Times New Roman" w:hAnsi="Times New Roman" w:cs="Times New Roman"/>
        </w:rPr>
        <w:tab/>
      </w:r>
      <w:r w:rsidR="00957E3B" w:rsidRPr="00526870">
        <w:rPr>
          <w:rFonts w:ascii="Times New Roman" w:hAnsi="Times New Roman" w:cs="Times New Roman"/>
        </w:rPr>
        <w:tab/>
        <w:t xml:space="preserve">INCONNUE </w:t>
      </w:r>
      <w:sdt>
        <w:sdtPr>
          <w:rPr>
            <w:rFonts w:ascii="MS Gothic" w:eastAsia="MS Gothic" w:hAnsi="MS Gothic" w:cs="Times New Roman"/>
          </w:rPr>
          <w:id w:val="-175180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6870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Pr="00A61280" w:rsidRDefault="00957E3B" w:rsidP="005F3FC9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Commentaires : </w:t>
      </w:r>
      <w:sdt>
        <w:sdtPr>
          <w:rPr>
            <w:rFonts w:ascii="Times New Roman" w:hAnsi="Times New Roman" w:cs="Times New Roman"/>
          </w:rPr>
          <w:id w:val="-1417941607"/>
        </w:sdtPr>
        <w:sdtEndPr/>
        <w:sdtContent>
          <w:r w:rsidR="005F3FC9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>1</w:t>
      </w:r>
      <w:r w:rsidR="00BC2925">
        <w:rPr>
          <w:rFonts w:ascii="Times New Roman" w:hAnsi="Times New Roman" w:cs="Times New Roman"/>
          <w:b/>
        </w:rPr>
        <w:t>5</w:t>
      </w:r>
      <w:r w:rsidRPr="00E74CE2">
        <w:rPr>
          <w:rFonts w:ascii="Times New Roman" w:hAnsi="Times New Roman" w:cs="Times New Roman"/>
          <w:b/>
        </w:rPr>
        <w:t>. Techniques d’identifications utilisées</w:t>
      </w:r>
      <w:r>
        <w:rPr>
          <w:rFonts w:ascii="Times New Roman" w:hAnsi="Times New Roman" w:cs="Times New Roman"/>
        </w:rPr>
        <w:t> :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1276" w:firstLine="142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 xml:space="preserve"> Identification moléculaire</w:t>
      </w:r>
      <w:r>
        <w:rPr>
          <w:rFonts w:ascii="Times New Roman" w:hAnsi="Times New Roman" w:cs="Times New Roman"/>
        </w:rPr>
        <w:t> :</w:t>
      </w:r>
    </w:p>
    <w:p w:rsidR="00957E3B" w:rsidRPr="00EF389E" w:rsidRDefault="00957E3B" w:rsidP="00EF389E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F389E">
        <w:rPr>
          <w:rFonts w:ascii="Times New Roman" w:hAnsi="Times New Roman" w:cs="Times New Roman"/>
        </w:rPr>
        <w:t>quel(s) gène(s) :</w:t>
      </w:r>
      <w:r w:rsidR="00EF389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29783988"/>
        </w:sdtPr>
        <w:sdtEndPr/>
        <w:sdtContent>
          <w:r w:rsidR="00EF389E">
            <w:rPr>
              <w:rFonts w:ascii="Times New Roman" w:hAnsi="Times New Roman" w:cs="Times New Roman"/>
            </w:rPr>
            <w:t>…</w:t>
          </w:r>
        </w:sdtContent>
      </w:sdt>
    </w:p>
    <w:p w:rsidR="00957E3B" w:rsidRPr="00EF389E" w:rsidRDefault="00957E3B" w:rsidP="00EF389E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F389E">
        <w:rPr>
          <w:rFonts w:ascii="Times New Roman" w:hAnsi="Times New Roman" w:cs="Times New Roman"/>
        </w:rPr>
        <w:t xml:space="preserve">quel(s) primer(s) : </w:t>
      </w:r>
      <w:sdt>
        <w:sdtPr>
          <w:rPr>
            <w:rFonts w:ascii="Times New Roman" w:hAnsi="Times New Roman" w:cs="Times New Roman"/>
          </w:rPr>
          <w:id w:val="365265492"/>
        </w:sdtPr>
        <w:sdtEndPr/>
        <w:sdtContent>
          <w:r w:rsidR="00EF389E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EF389E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F389E">
        <w:rPr>
          <w:rFonts w:ascii="Times New Roman" w:hAnsi="Times New Roman" w:cs="Times New Roman"/>
        </w:rPr>
        <w:t xml:space="preserve">quelle(s) condition(s) d’amplification : </w:t>
      </w:r>
      <w:sdt>
        <w:sdtPr>
          <w:rPr>
            <w:rFonts w:ascii="Times New Roman" w:hAnsi="Times New Roman" w:cs="Times New Roman"/>
          </w:rPr>
          <w:id w:val="950289501"/>
        </w:sdtPr>
        <w:sdtEndPr/>
        <w:sdtContent>
          <w:r w:rsidR="00EF389E">
            <w:rPr>
              <w:rFonts w:ascii="Times New Roman" w:hAnsi="Times New Roman" w:cs="Times New Roman"/>
            </w:rPr>
            <w:t>…</w:t>
          </w:r>
        </w:sdtContent>
      </w:sdt>
    </w:p>
    <w:p w:rsidR="004A4CDE" w:rsidRPr="00EF389E" w:rsidRDefault="00F76610" w:rsidP="00210CF7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Si génome séquencé, numéro d’accession : </w:t>
      </w:r>
      <w:sdt>
        <w:sdtPr>
          <w:rPr>
            <w:rFonts w:ascii="Times New Roman" w:hAnsi="Times New Roman" w:cs="Times New Roman"/>
          </w:rPr>
          <w:id w:val="-739402933"/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</w:p>
    <w:p w:rsidR="00957E3B" w:rsidRPr="00381D0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1276" w:firstLine="142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 xml:space="preserve"> Autres</w:t>
      </w:r>
      <w:r>
        <w:rPr>
          <w:rFonts w:ascii="Times New Roman" w:hAnsi="Times New Roman" w:cs="Times New Roman"/>
        </w:rPr>
        <w:t xml:space="preserve"> : </w:t>
      </w:r>
      <w:sdt>
        <w:sdtPr>
          <w:rPr>
            <w:rFonts w:ascii="Times New Roman" w:hAnsi="Times New Roman" w:cs="Times New Roman"/>
          </w:rPr>
          <w:id w:val="462617441"/>
        </w:sdtPr>
        <w:sdtEndPr/>
        <w:sdtContent>
          <w:r w:rsidR="00EF389E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 w:firstLine="709"/>
        <w:rPr>
          <w:rFonts w:ascii="Times New Roman" w:hAnsi="Times New Roman" w:cs="Times New Roman"/>
        </w:rPr>
      </w:pPr>
      <w:r w:rsidRPr="00E74CE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E74CE2">
        <w:rPr>
          <w:rFonts w:ascii="Times New Roman" w:hAnsi="Times New Roman" w:cs="Times New Roman"/>
          <w:b/>
        </w:rPr>
        <w:t>Génome</w:t>
      </w:r>
      <w:r>
        <w:rPr>
          <w:rFonts w:ascii="Times New Roman" w:hAnsi="Times New Roman" w:cs="Times New Roman"/>
        </w:rPr>
        <w:t> :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B11D79">
        <w:rPr>
          <w:rFonts w:ascii="Times New Roman" w:hAnsi="Times New Roman" w:cs="Times New Roman"/>
        </w:rPr>
        <w:t xml:space="preserve">Si vous </w:t>
      </w:r>
      <w:r>
        <w:rPr>
          <w:rFonts w:ascii="Times New Roman" w:hAnsi="Times New Roman" w:cs="Times New Roman"/>
        </w:rPr>
        <w:t>souhaitez</w:t>
      </w:r>
      <w:r w:rsidRPr="00B11D79">
        <w:rPr>
          <w:rFonts w:ascii="Times New Roman" w:hAnsi="Times New Roman" w:cs="Times New Roman"/>
        </w:rPr>
        <w:t xml:space="preserve"> obtenir le séquençage du génome total </w:t>
      </w:r>
      <w:r>
        <w:rPr>
          <w:rFonts w:ascii="Times New Roman" w:hAnsi="Times New Roman" w:cs="Times New Roman"/>
        </w:rPr>
        <w:t xml:space="preserve">de votre souche </w:t>
      </w:r>
      <w:r w:rsidRPr="00B11D79">
        <w:rPr>
          <w:rFonts w:ascii="Times New Roman" w:hAnsi="Times New Roman" w:cs="Times New Roman"/>
        </w:rPr>
        <w:t xml:space="preserve">gratuitement </w:t>
      </w:r>
      <w:r w:rsidRPr="002867F6">
        <w:rPr>
          <w:rFonts w:ascii="Times New Roman" w:hAnsi="Times New Roman" w:cs="Times New Roman"/>
        </w:rPr>
        <w:t>dans le cadre d’une collaboration</w:t>
      </w:r>
      <w:r w:rsidRPr="00B11D79">
        <w:rPr>
          <w:rFonts w:ascii="Times New Roman" w:hAnsi="Times New Roman" w:cs="Times New Roman"/>
        </w:rPr>
        <w:t>, merci de bien vouloir nous en informer lors du dépôt de celle-ci.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Pr="00B11D79" w:rsidRDefault="00957E3B" w:rsidP="00957E3B">
      <w:pPr>
        <w:spacing w:after="0"/>
        <w:ind w:left="1276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OUI</w:t>
      </w:r>
      <w:r w:rsidR="00225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2764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NON</w:t>
      </w:r>
      <w:r w:rsidR="002252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7967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283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  <w:b/>
          <w:bCs/>
          <w:u w:val="single"/>
        </w:rPr>
      </w:pPr>
    </w:p>
    <w:p w:rsidR="00225283" w:rsidRDefault="00225283" w:rsidP="00957E3B">
      <w:pPr>
        <w:spacing w:after="0"/>
        <w:ind w:left="567"/>
        <w:rPr>
          <w:rFonts w:ascii="Times New Roman" w:hAnsi="Times New Roman" w:cs="Times New Roman"/>
          <w:b/>
          <w:bCs/>
          <w:u w:val="single"/>
        </w:rPr>
      </w:pPr>
    </w:p>
    <w:p w:rsidR="00957E3B" w:rsidRPr="00B64BC4" w:rsidRDefault="00957E3B" w:rsidP="00210CF7">
      <w:pPr>
        <w:spacing w:after="0"/>
        <w:ind w:right="374"/>
        <w:rPr>
          <w:rFonts w:ascii="Times New Roman" w:hAnsi="Times New Roman" w:cs="Times New Roman"/>
          <w:b/>
          <w:u w:val="single"/>
        </w:rPr>
      </w:pPr>
      <w:r w:rsidRPr="00B64BC4">
        <w:rPr>
          <w:rFonts w:ascii="Times New Roman" w:hAnsi="Times New Roman" w:cs="Times New Roman"/>
          <w:b/>
          <w:bCs/>
          <w:u w:val="single"/>
        </w:rPr>
        <w:t>J</w:t>
      </w:r>
      <w:r w:rsidRPr="00B64BC4">
        <w:rPr>
          <w:rFonts w:ascii="Times New Roman" w:hAnsi="Times New Roman" w:cs="Times New Roman"/>
          <w:b/>
          <w:u w:val="single"/>
        </w:rPr>
        <w:t>e confirme que toutes les données sont exactes et fiables. J’autorise l’Institut Pasteur à rendre visibles toutes les données de cette</w:t>
      </w:r>
      <w:r w:rsidR="003B78A5">
        <w:rPr>
          <w:rFonts w:ascii="Times New Roman" w:hAnsi="Times New Roman" w:cs="Times New Roman"/>
          <w:b/>
          <w:u w:val="single"/>
        </w:rPr>
        <w:t xml:space="preserve"> fiche de dépôt au catalogue </w:t>
      </w:r>
      <w:r>
        <w:rPr>
          <w:rFonts w:ascii="Times New Roman" w:hAnsi="Times New Roman" w:cs="Times New Roman"/>
          <w:b/>
          <w:u w:val="single"/>
        </w:rPr>
        <w:t>(</w:t>
      </w:r>
      <w:hyperlink r:id="rId14" w:history="1">
        <w:r w:rsidR="00BD614F" w:rsidRPr="002D320B">
          <w:rPr>
            <w:rStyle w:val="Lienhypertexte"/>
            <w:rFonts w:ascii="Times New Roman" w:hAnsi="Times New Roman" w:cs="Times New Roman"/>
            <w:b/>
          </w:rPr>
          <w:t>https://catalogue-crbip.pasteur.fr</w:t>
        </w:r>
      </w:hyperlink>
      <w:r w:rsidR="00BD614F">
        <w:rPr>
          <w:rFonts w:ascii="Times New Roman" w:hAnsi="Times New Roman" w:cs="Times New Roman"/>
          <w:b/>
          <w:u w:val="single"/>
        </w:rPr>
        <w:t xml:space="preserve">) </w:t>
      </w:r>
      <w:r w:rsidR="00EB44DA" w:rsidRPr="00B64BC4">
        <w:rPr>
          <w:rFonts w:ascii="Times New Roman" w:hAnsi="Times New Roman" w:cs="Times New Roman"/>
          <w:b/>
          <w:u w:val="single"/>
        </w:rPr>
        <w:t xml:space="preserve">et </w:t>
      </w:r>
      <w:r w:rsidR="00EB44DA">
        <w:rPr>
          <w:rFonts w:ascii="Times New Roman" w:hAnsi="Times New Roman" w:cs="Times New Roman"/>
          <w:b/>
          <w:u w:val="single"/>
        </w:rPr>
        <w:t>à</w:t>
      </w:r>
      <w:r w:rsidR="00EB44DA" w:rsidRPr="00B64BC4">
        <w:rPr>
          <w:rFonts w:ascii="Times New Roman" w:hAnsi="Times New Roman" w:cs="Times New Roman"/>
          <w:b/>
          <w:u w:val="single"/>
        </w:rPr>
        <w:t xml:space="preserve"> distribuer les subcultures de la souche</w:t>
      </w:r>
      <w:r w:rsidR="00EB44DA">
        <w:rPr>
          <w:rFonts w:ascii="Times New Roman" w:hAnsi="Times New Roman" w:cs="Times New Roman"/>
          <w:b/>
          <w:u w:val="single"/>
        </w:rPr>
        <w:t xml:space="preserve"> par le biais du MTA annexé à la présente fiche de dépôt</w:t>
      </w:r>
      <w:r w:rsidR="00EB44DA" w:rsidRPr="00B64BC4">
        <w:rPr>
          <w:rFonts w:ascii="Times New Roman" w:hAnsi="Times New Roman" w:cs="Times New Roman"/>
          <w:b/>
          <w:u w:val="single"/>
        </w:rPr>
        <w:t xml:space="preserve">.  </w:t>
      </w: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Pr="00E14332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 w:rsidRPr="00634611">
        <w:rPr>
          <w:rFonts w:ascii="Times New Roman" w:hAnsi="Times New Roman" w:cs="Times New Roman"/>
          <w:b/>
        </w:rPr>
        <w:t>Déposant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4611">
        <w:rPr>
          <w:rFonts w:ascii="Times New Roman" w:hAnsi="Times New Roman" w:cs="Times New Roman"/>
        </w:rPr>
        <w:t>Date :</w:t>
      </w:r>
      <w:r w:rsidR="002252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16857820"/>
        </w:sdtPr>
        <w:sdtEndPr/>
        <w:sdtContent>
          <w:r w:rsidR="00225283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:</w:t>
      </w:r>
      <w:r w:rsidR="0085692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82178991"/>
        </w:sdtPr>
        <w:sdtEndPr/>
        <w:sdtContent>
          <w:r w:rsidR="0085692E">
            <w:rPr>
              <w:rFonts w:ascii="Times New Roman" w:hAnsi="Times New Roman" w:cs="Times New Roman"/>
            </w:rPr>
            <w:t>…</w:t>
          </w:r>
        </w:sdtContent>
      </w:sdt>
    </w:p>
    <w:p w:rsidR="0085692E" w:rsidRDefault="0085692E" w:rsidP="00957E3B">
      <w:pPr>
        <w:spacing w:after="0"/>
        <w:ind w:firstLine="567"/>
        <w:rPr>
          <w:rFonts w:ascii="Times New Roman" w:hAnsi="Times New Roman" w:cs="Times New Roman"/>
        </w:rPr>
      </w:pPr>
    </w:p>
    <w:p w:rsidR="0085692E" w:rsidRDefault="0085692E" w:rsidP="00957E3B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Courriel : </w:t>
      </w:r>
      <w:sdt>
        <w:sdtPr>
          <w:rPr>
            <w:rFonts w:ascii="Times New Roman" w:hAnsi="Times New Roman" w:cs="Times New Roman"/>
          </w:rPr>
          <w:id w:val="187105011"/>
        </w:sdtPr>
        <w:sdtEndPr/>
        <w:sdtContent>
          <w:r>
            <w:rPr>
              <w:rFonts w:ascii="Times New Roman" w:hAnsi="Times New Roman" w:cs="Times New Roman"/>
            </w:rPr>
            <w:t>…</w:t>
          </w:r>
        </w:sdtContent>
      </w:sdt>
      <w:r>
        <w:rPr>
          <w:rFonts w:ascii="Times New Roman" w:hAnsi="Times New Roman" w:cs="Times New Roman"/>
        </w:rPr>
        <w:tab/>
      </w:r>
    </w:p>
    <w:p w:rsidR="0085692E" w:rsidRDefault="0085692E" w:rsidP="00957E3B">
      <w:pPr>
        <w:spacing w:after="0"/>
        <w:ind w:firstLine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:</w:t>
      </w:r>
      <w:r>
        <w:rPr>
          <w:rFonts w:ascii="Times New Roman" w:hAnsi="Times New Roman" w:cs="Times New Roman"/>
        </w:rPr>
        <w:tab/>
      </w:r>
      <w:r w:rsidR="002252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11772765"/>
        </w:sdtPr>
        <w:sdtEndPr/>
        <w:sdtContent>
          <w:r w:rsidR="00225283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957E3B" w:rsidRDefault="00957E3B" w:rsidP="00957E3B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:</w:t>
      </w:r>
      <w:r w:rsidR="0022528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47174407"/>
        </w:sdtPr>
        <w:sdtEndPr/>
        <w:sdtContent>
          <w:r w:rsidR="00225283">
            <w:rPr>
              <w:rFonts w:ascii="Times New Roman" w:hAnsi="Times New Roman" w:cs="Times New Roman"/>
            </w:rPr>
            <w:t>…</w:t>
          </w:r>
        </w:sdtContent>
      </w:sdt>
    </w:p>
    <w:p w:rsidR="00957E3B" w:rsidRDefault="00957E3B" w:rsidP="00957E3B">
      <w:pPr>
        <w:spacing w:after="0"/>
        <w:ind w:left="567"/>
        <w:rPr>
          <w:rFonts w:ascii="Times New Roman" w:hAnsi="Times New Roman" w:cs="Times New Roman"/>
        </w:rPr>
      </w:pPr>
    </w:p>
    <w:p w:rsidR="00800E82" w:rsidRDefault="00800E82" w:rsidP="00957E3B">
      <w:pPr>
        <w:pStyle w:val="Titre4"/>
        <w:spacing w:after="0"/>
      </w:pPr>
    </w:p>
    <w:p w:rsidR="00AF50B1" w:rsidRPr="00800E82" w:rsidRDefault="00AF50B1" w:rsidP="00957E3B">
      <w:pPr>
        <w:spacing w:after="0"/>
        <w:rPr>
          <w:lang w:val="fr-FR"/>
        </w:rPr>
      </w:pPr>
    </w:p>
    <w:sectPr w:rsidR="00AF50B1" w:rsidRPr="00800E82" w:rsidSect="00AE4CA5">
      <w:headerReference w:type="default" r:id="rId15"/>
      <w:footerReference w:type="default" r:id="rId16"/>
      <w:pgSz w:w="11906" w:h="16838" w:code="9"/>
      <w:pgMar w:top="425" w:right="567" w:bottom="425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44" w:rsidRDefault="000A4344" w:rsidP="002754FE">
      <w:r>
        <w:separator/>
      </w:r>
    </w:p>
    <w:p w:rsidR="000A4344" w:rsidRDefault="000A4344" w:rsidP="002754FE"/>
    <w:p w:rsidR="000A4344" w:rsidRDefault="000A4344" w:rsidP="002754FE"/>
  </w:endnote>
  <w:endnote w:type="continuationSeparator" w:id="0">
    <w:p w:rsidR="000A4344" w:rsidRDefault="000A4344" w:rsidP="002754FE">
      <w:r>
        <w:continuationSeparator/>
      </w:r>
    </w:p>
    <w:p w:rsidR="000A4344" w:rsidRDefault="000A4344" w:rsidP="002754FE"/>
    <w:p w:rsidR="000A4344" w:rsidRDefault="000A4344" w:rsidP="002754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78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2"/>
      <w:gridCol w:w="8505"/>
      <w:gridCol w:w="1701"/>
    </w:tblGrid>
    <w:tr w:rsidR="004B2DF5" w:rsidTr="00000938">
      <w:trPr>
        <w:jc w:val="center"/>
      </w:trPr>
      <w:sdt>
        <w:sdtPr>
          <w:id w:val="1780604159"/>
          <w:lock w:val="sdtContentLocked"/>
          <w:picture/>
        </w:sdtPr>
        <w:sdtEndPr/>
        <w:sdtContent>
          <w:tc>
            <w:tcPr>
              <w:tcW w:w="572" w:type="dxa"/>
              <w:vMerge w:val="restart"/>
              <w:tcMar>
                <w:left w:w="0" w:type="dxa"/>
                <w:right w:w="0" w:type="dxa"/>
              </w:tcMar>
              <w:vAlign w:val="center"/>
            </w:tcPr>
            <w:p w:rsidR="004B2DF5" w:rsidRDefault="004B2DF5" w:rsidP="00090C82">
              <w:pPr>
                <w:spacing w:after="0"/>
              </w:pPr>
              <w:r>
                <w:rPr>
                  <w:noProof/>
                  <w:lang w:val="fr-FR" w:eastAsia="fr-FR"/>
                </w:rPr>
                <w:drawing>
                  <wp:inline distT="0" distB="0" distL="0" distR="0" wp14:anchorId="05901043" wp14:editId="02CC9C0E">
                    <wp:extent cx="246184" cy="246184"/>
                    <wp:effectExtent l="0" t="0" r="1905" b="1905"/>
                    <wp:docPr id="10" name="Imag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6184" cy="246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rStyle w:val="Versionjour"/>
          </w:rPr>
          <w:alias w:val="Version à jour"/>
          <w:tag w:val="Version à jour"/>
          <w:id w:val="-1830442063"/>
          <w:lock w:val="sdtContentLocked"/>
        </w:sdtPr>
        <w:sdtEndPr>
          <w:rPr>
            <w:rStyle w:val="Versionjour"/>
          </w:rPr>
        </w:sdtEndPr>
        <w:sdtContent>
          <w:tc>
            <w:tcPr>
              <w:tcW w:w="8505" w:type="dxa"/>
              <w:tcMar>
                <w:left w:w="0" w:type="dxa"/>
                <w:right w:w="0" w:type="dxa"/>
              </w:tcMar>
              <w:vAlign w:val="center"/>
            </w:tcPr>
            <w:p w:rsidR="004B2DF5" w:rsidRPr="00C9135D" w:rsidRDefault="004B2DF5" w:rsidP="002754FE">
              <w:pPr>
                <w:pStyle w:val="garantiejour"/>
              </w:pPr>
              <w:r w:rsidRPr="00C9135D">
                <w:t>La version garantie à jour de ce document est en ligne sur Webcampus</w:t>
              </w:r>
            </w:p>
          </w:tc>
        </w:sdtContent>
      </w:sdt>
      <w:sdt>
        <w:sdtPr>
          <w:alias w:val="Pagination"/>
          <w:tag w:val="Pagination"/>
          <w:id w:val="-701936774"/>
          <w:lock w:val="sdtLocked"/>
        </w:sdtPr>
        <w:sdtEndPr/>
        <w:sdtContent>
          <w:tc>
            <w:tcPr>
              <w:tcW w:w="1701" w:type="dxa"/>
              <w:vMerge w:val="restart"/>
              <w:tcMar>
                <w:left w:w="0" w:type="dxa"/>
                <w:right w:w="0" w:type="dxa"/>
              </w:tcMar>
              <w:vAlign w:val="center"/>
            </w:tcPr>
            <w:p w:rsidR="004B2DF5" w:rsidRPr="00C5074B" w:rsidRDefault="00C5074B" w:rsidP="00C5074B">
              <w:pPr>
                <w:pStyle w:val="Pagination"/>
              </w:pPr>
              <w:r>
                <w:t xml:space="preserve">Page </w:t>
              </w:r>
              <w:r>
                <w:fldChar w:fldCharType="begin"/>
              </w:r>
              <w:r>
                <w:instrText xml:space="preserve"> PAGE  \* Arabic  \* MERGEFORMAT </w:instrText>
              </w:r>
              <w:r>
                <w:fldChar w:fldCharType="separate"/>
              </w:r>
              <w:r w:rsidR="00326D83">
                <w:rPr>
                  <w:noProof/>
                </w:rPr>
                <w:t>5</w:t>
              </w:r>
              <w:r>
                <w:fldChar w:fldCharType="end"/>
              </w:r>
              <w:r>
                <w:t xml:space="preserve"> sur </w:t>
              </w:r>
              <w:r w:rsidR="00EB2C4E">
                <w:rPr>
                  <w:noProof/>
                </w:rPr>
                <w:fldChar w:fldCharType="begin"/>
              </w:r>
              <w:r w:rsidR="00EB2C4E">
                <w:rPr>
                  <w:noProof/>
                </w:rPr>
                <w:instrText xml:space="preserve"> NUMPAGES  \* Arabic  \* MERGEFORMAT </w:instrText>
              </w:r>
              <w:r w:rsidR="00EB2C4E">
                <w:rPr>
                  <w:noProof/>
                </w:rPr>
                <w:fldChar w:fldCharType="separate"/>
              </w:r>
              <w:r w:rsidR="00326D83">
                <w:rPr>
                  <w:noProof/>
                </w:rPr>
                <w:t>5</w:t>
              </w:r>
              <w:r w:rsidR="00EB2C4E">
                <w:rPr>
                  <w:noProof/>
                </w:rPr>
                <w:fldChar w:fldCharType="end"/>
              </w:r>
            </w:p>
          </w:tc>
        </w:sdtContent>
      </w:sdt>
    </w:tr>
    <w:tr w:rsidR="004B2DF5" w:rsidTr="00000938">
      <w:trPr>
        <w:jc w:val="center"/>
      </w:trPr>
      <w:tc>
        <w:tcPr>
          <w:tcW w:w="572" w:type="dxa"/>
          <w:vMerge/>
          <w:vAlign w:val="center"/>
        </w:tcPr>
        <w:p w:rsidR="004B2DF5" w:rsidRDefault="004B2DF5" w:rsidP="002754FE">
          <w:pPr>
            <w:pStyle w:val="Pieddepage"/>
          </w:pPr>
        </w:p>
      </w:tc>
      <w:sdt>
        <w:sdtPr>
          <w:rPr>
            <w:rStyle w:val="Diffusioninterdite"/>
          </w:rPr>
          <w:alias w:val="Diffusion interdite"/>
          <w:tag w:val="Diffusion interdite"/>
          <w:id w:val="-495271720"/>
          <w:lock w:val="sdtContentLocked"/>
        </w:sdtPr>
        <w:sdtEndPr>
          <w:rPr>
            <w:rStyle w:val="Diffusioninterdite"/>
          </w:rPr>
        </w:sdtEndPr>
        <w:sdtContent>
          <w:tc>
            <w:tcPr>
              <w:tcW w:w="8505" w:type="dxa"/>
              <w:vAlign w:val="center"/>
            </w:tcPr>
            <w:p w:rsidR="004B2DF5" w:rsidRPr="00C9135D" w:rsidRDefault="004B2DF5" w:rsidP="002754FE">
              <w:pPr>
                <w:pStyle w:val="diffusioninterdite0"/>
              </w:pPr>
              <w:r w:rsidRPr="00C9135D">
                <w:t>Ce document est à l’usage exclusif de l’Institut Pasteur – Reproduction &amp; diffusion interdite</w:t>
              </w:r>
            </w:p>
          </w:tc>
        </w:sdtContent>
      </w:sdt>
      <w:tc>
        <w:tcPr>
          <w:tcW w:w="1701" w:type="dxa"/>
          <w:vMerge/>
        </w:tcPr>
        <w:p w:rsidR="004B2DF5" w:rsidRPr="00C5074B" w:rsidRDefault="004B2DF5" w:rsidP="00C5074B">
          <w:pPr>
            <w:pStyle w:val="Pieddepage"/>
            <w:jc w:val="center"/>
          </w:pPr>
        </w:p>
      </w:tc>
    </w:tr>
  </w:tbl>
  <w:p w:rsidR="00A0064E" w:rsidRPr="002D213B" w:rsidRDefault="002D213B" w:rsidP="00987DE1">
    <w:pPr>
      <w:pStyle w:val="Interligne"/>
      <w:jc w:val="right"/>
      <w:rPr>
        <w:sz w:val="12"/>
      </w:rPr>
    </w:pPr>
    <w:r>
      <w:rPr>
        <w:sz w:val="12"/>
      </w:rPr>
      <w:t>Date d’impression :</w:t>
    </w:r>
    <w:r w:rsidR="002D02FA">
      <w:rPr>
        <w:sz w:val="12"/>
      </w:rPr>
      <w:t xml:space="preserve"> </w:t>
    </w:r>
    <w:r w:rsidR="00800E82">
      <w:rPr>
        <w:sz w:val="12"/>
      </w:rPr>
      <w:fldChar w:fldCharType="begin"/>
    </w:r>
    <w:r w:rsidR="00800E82">
      <w:rPr>
        <w:sz w:val="12"/>
      </w:rPr>
      <w:instrText xml:space="preserve"> TIME  \@ "d MMMM yyyy"  \* MERGEFORMAT </w:instrText>
    </w:r>
    <w:r w:rsidR="00800E82">
      <w:rPr>
        <w:sz w:val="12"/>
      </w:rPr>
      <w:fldChar w:fldCharType="separate"/>
    </w:r>
    <w:r w:rsidR="00326D83">
      <w:rPr>
        <w:noProof/>
        <w:sz w:val="12"/>
      </w:rPr>
      <w:t>18 février 2021</w:t>
    </w:r>
    <w:r w:rsidR="00800E82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44" w:rsidRDefault="000A4344" w:rsidP="002754FE">
      <w:r>
        <w:separator/>
      </w:r>
    </w:p>
    <w:p w:rsidR="000A4344" w:rsidRDefault="000A4344" w:rsidP="002754FE"/>
    <w:p w:rsidR="000A4344" w:rsidRDefault="000A4344" w:rsidP="002754FE"/>
  </w:footnote>
  <w:footnote w:type="continuationSeparator" w:id="0">
    <w:p w:rsidR="000A4344" w:rsidRDefault="000A4344" w:rsidP="002754FE">
      <w:r>
        <w:continuationSeparator/>
      </w:r>
    </w:p>
    <w:p w:rsidR="000A4344" w:rsidRDefault="000A4344" w:rsidP="002754FE"/>
    <w:p w:rsidR="000A4344" w:rsidRDefault="000A4344" w:rsidP="002754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C58" w:rsidRDefault="00326D83" w:rsidP="003E6C58">
    <w:pPr>
      <w:pStyle w:val="Modlesimplifi"/>
      <w:spacing w:before="240"/>
      <w:rPr>
        <w:sz w:val="18"/>
        <w:szCs w:val="18"/>
      </w:rPr>
    </w:pPr>
    <w:sdt>
      <w:sdtPr>
        <w:rPr>
          <w:sz w:val="18"/>
          <w:szCs w:val="18"/>
        </w:rPr>
        <w:alias w:val="Modèle simplifié"/>
        <w:tag w:val="Modèle simplifié"/>
        <w:id w:val="1745453317"/>
        <w:lock w:val="contentLocked"/>
      </w:sdtPr>
      <w:sdtEndPr/>
      <w:sdtContent>
        <w:r w:rsidR="003E6C58" w:rsidRPr="00830D8B">
          <w:t>Sur la base du modèle intitulé</w:t>
        </w:r>
      </w:sdtContent>
    </w:sdt>
    <w:r w:rsidR="003E6C58" w:rsidRPr="00830D8B"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Titre du document"/>
        <w:tag w:val="Titre du document"/>
        <w:id w:val="-152531480"/>
      </w:sdtPr>
      <w:sdtEndPr/>
      <w:sdtContent>
        <w:r w:rsidR="00F85039">
          <w:rPr>
            <w:sz w:val="18"/>
            <w:szCs w:val="18"/>
          </w:rPr>
          <w:t>AY00035-01 Fiche de dépôt pour les microorganismes</w:t>
        </w:r>
      </w:sdtContent>
    </w:sdt>
  </w:p>
  <w:p w:rsidR="00A0064E" w:rsidRPr="003E6C58" w:rsidRDefault="003E6C58" w:rsidP="003E6C58">
    <w:pPr>
      <w:pStyle w:val="En-tte"/>
    </w:pPr>
    <w:r w:rsidRPr="003E6C58">
      <w:rPr>
        <w:i/>
        <w:color w:val="BFBFBF" w:themeColor="background1" w:themeShade="BF"/>
        <w:sz w:val="16"/>
        <w:szCs w:val="16"/>
      </w:rPr>
      <w:t xml:space="preserve">Version </w:t>
    </w:r>
    <w:sdt>
      <w:sdtPr>
        <w:rPr>
          <w:color w:val="BFBFBF" w:themeColor="background1" w:themeShade="BF"/>
          <w:sz w:val="16"/>
          <w:szCs w:val="16"/>
        </w:rPr>
        <w:alias w:val="Indiquer la version"/>
        <w:tag w:val="Indiquer la version"/>
        <w:id w:val="781299297"/>
        <w:lock w:val="sdtLocked"/>
        <w:comboBox>
          <w:listItem w:value="Choisissez un élément."/>
          <w:listItem w:displayText="A" w:value="A"/>
          <w:listItem w:displayText="B" w:value="B"/>
          <w:listItem w:displayText="C" w:value="C"/>
          <w:listItem w:displayText="D" w:value="D"/>
          <w:listItem w:displayText="E" w:value="E"/>
          <w:listItem w:displayText="F" w:value="F"/>
          <w:listItem w:displayText="G" w:value="G"/>
          <w:listItem w:displayText="H" w:value="H"/>
          <w:listItem w:displayText="I" w:value="I"/>
          <w:listItem w:displayText="J" w:value="J"/>
          <w:listItem w:displayText="K" w:value="K"/>
          <w:listItem w:displayText="L" w:value="L"/>
          <w:listItem w:displayText="M" w:value="M"/>
          <w:listItem w:displayText="N" w:value="N"/>
          <w:listItem w:displayText="O" w:value="O"/>
          <w:listItem w:displayText="P" w:value="P"/>
          <w:listItem w:displayText="Q" w:value="Q"/>
          <w:listItem w:displayText="R" w:value="R"/>
          <w:listItem w:displayText="S" w:value="S"/>
          <w:listItem w:displayText="T" w:value="T"/>
          <w:listItem w:displayText="U" w:value="U"/>
          <w:listItem w:displayText="V" w:value="V"/>
          <w:listItem w:displayText="W" w:value="W"/>
          <w:listItem w:displayText="X" w:value="X"/>
          <w:listItem w:displayText="Y" w:value="Y"/>
          <w:listItem w:displayText="Z" w:value="Z"/>
          <w:listItem w:displayText="AA" w:value="AA"/>
          <w:listItem w:displayText="AB" w:value="AB"/>
          <w:listItem w:displayText="AC" w:value="AC"/>
          <w:listItem w:displayText="AD" w:value="AD"/>
          <w:listItem w:displayText="AE" w:value="AE"/>
          <w:listItem w:displayText="AF" w:value="AF"/>
          <w:listItem w:displayText="AG" w:value="AG"/>
          <w:listItem w:displayText="AH" w:value="AH"/>
          <w:listItem w:displayText="AI" w:value="AI"/>
          <w:listItem w:displayText="AJ" w:value="AJ"/>
          <w:listItem w:displayText="AK" w:value="AK"/>
          <w:listItem w:displayText="AL" w:value="AL"/>
          <w:listItem w:displayText="AM" w:value="AM"/>
          <w:listItem w:displayText="AN" w:value="AN"/>
          <w:listItem w:displayText="AO" w:value="AO"/>
          <w:listItem w:displayText="AP" w:value="AP"/>
          <w:listItem w:displayText="AQ" w:value="AQ"/>
          <w:listItem w:displayText="AR" w:value="AR"/>
          <w:listItem w:displayText="AS" w:value="AS"/>
          <w:listItem w:displayText="AT" w:value="AT"/>
          <w:listItem w:displayText="AU" w:value="AU"/>
          <w:listItem w:displayText="AV" w:value="AV"/>
          <w:listItem w:displayText="AW" w:value="AW"/>
          <w:listItem w:displayText="AX" w:value="AX"/>
          <w:listItem w:displayText="AY" w:value="AY"/>
          <w:listItem w:displayText="AZ" w:value="AZ"/>
        </w:comboBox>
      </w:sdtPr>
      <w:sdtEndPr/>
      <w:sdtContent>
        <w:r w:rsidR="002B1553">
          <w:rPr>
            <w:color w:val="BFBFBF" w:themeColor="background1" w:themeShade="BF"/>
            <w:sz w:val="16"/>
            <w:szCs w:val="16"/>
          </w:rPr>
          <w:t>C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5pt;height:16.45pt" o:bullet="t">
        <v:imagedata r:id="rId1" o:title="art31B2"/>
      </v:shape>
    </w:pict>
  </w:numPicBullet>
  <w:abstractNum w:abstractNumId="0" w15:restartNumberingAfterBreak="0">
    <w:nsid w:val="132E6CA5"/>
    <w:multiLevelType w:val="hybridMultilevel"/>
    <w:tmpl w:val="AA8439B8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A99"/>
    <w:multiLevelType w:val="hybridMultilevel"/>
    <w:tmpl w:val="5756D858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E6147"/>
    <w:multiLevelType w:val="hybridMultilevel"/>
    <w:tmpl w:val="33860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494C"/>
    <w:multiLevelType w:val="hybridMultilevel"/>
    <w:tmpl w:val="53D8F00C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12A4"/>
    <w:multiLevelType w:val="hybridMultilevel"/>
    <w:tmpl w:val="B58C3634"/>
    <w:lvl w:ilvl="0" w:tplc="4ED24CC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77604"/>
    <w:multiLevelType w:val="multilevel"/>
    <w:tmpl w:val="5ED6B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F45056"/>
    <w:multiLevelType w:val="hybridMultilevel"/>
    <w:tmpl w:val="6D6082A4"/>
    <w:lvl w:ilvl="0" w:tplc="816C8E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411AC"/>
    <w:multiLevelType w:val="multilevel"/>
    <w:tmpl w:val="80E680F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C63002"/>
    <w:multiLevelType w:val="hybridMultilevel"/>
    <w:tmpl w:val="1F08D9A8"/>
    <w:lvl w:ilvl="0" w:tplc="8E780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22EB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638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0C05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074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444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C4B1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13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E16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B295F70-C7E2-4CB5-8D26-5E71477A64CE}"/>
    <w:docVar w:name="dgnword-eventsink" w:val="315492512"/>
  </w:docVars>
  <w:rsids>
    <w:rsidRoot w:val="00987DE1"/>
    <w:rsid w:val="00000938"/>
    <w:rsid w:val="00005A16"/>
    <w:rsid w:val="00005C49"/>
    <w:rsid w:val="00010271"/>
    <w:rsid w:val="00026178"/>
    <w:rsid w:val="00047CC5"/>
    <w:rsid w:val="0005604E"/>
    <w:rsid w:val="00061EF4"/>
    <w:rsid w:val="00076AB4"/>
    <w:rsid w:val="00080845"/>
    <w:rsid w:val="00087BE7"/>
    <w:rsid w:val="00090C82"/>
    <w:rsid w:val="00097FC9"/>
    <w:rsid w:val="000A118C"/>
    <w:rsid w:val="000A3BB4"/>
    <w:rsid w:val="000A4344"/>
    <w:rsid w:val="000B3962"/>
    <w:rsid w:val="000C47BF"/>
    <w:rsid w:val="000C7B21"/>
    <w:rsid w:val="000E0E7E"/>
    <w:rsid w:val="000F062B"/>
    <w:rsid w:val="000F0FC5"/>
    <w:rsid w:val="000F5AE8"/>
    <w:rsid w:val="001044B8"/>
    <w:rsid w:val="0012400F"/>
    <w:rsid w:val="001367D3"/>
    <w:rsid w:val="00144F79"/>
    <w:rsid w:val="001456A7"/>
    <w:rsid w:val="00154C0F"/>
    <w:rsid w:val="001609D0"/>
    <w:rsid w:val="00162329"/>
    <w:rsid w:val="001830B8"/>
    <w:rsid w:val="00183778"/>
    <w:rsid w:val="001B42DD"/>
    <w:rsid w:val="001B7A64"/>
    <w:rsid w:val="001E4222"/>
    <w:rsid w:val="001E664D"/>
    <w:rsid w:val="001E7EF8"/>
    <w:rsid w:val="001F46EC"/>
    <w:rsid w:val="001F519A"/>
    <w:rsid w:val="00203BD6"/>
    <w:rsid w:val="00204A2B"/>
    <w:rsid w:val="00210CF7"/>
    <w:rsid w:val="00215152"/>
    <w:rsid w:val="002158B8"/>
    <w:rsid w:val="002170D5"/>
    <w:rsid w:val="002179DC"/>
    <w:rsid w:val="00225283"/>
    <w:rsid w:val="002321CB"/>
    <w:rsid w:val="00234665"/>
    <w:rsid w:val="00234D42"/>
    <w:rsid w:val="002355E9"/>
    <w:rsid w:val="0025246E"/>
    <w:rsid w:val="00257068"/>
    <w:rsid w:val="002754FE"/>
    <w:rsid w:val="002807A6"/>
    <w:rsid w:val="0028283B"/>
    <w:rsid w:val="00290AB8"/>
    <w:rsid w:val="00291C5C"/>
    <w:rsid w:val="00297472"/>
    <w:rsid w:val="00297AD5"/>
    <w:rsid w:val="002B1553"/>
    <w:rsid w:val="002B3406"/>
    <w:rsid w:val="002B5B94"/>
    <w:rsid w:val="002B7B02"/>
    <w:rsid w:val="002D02FA"/>
    <w:rsid w:val="002D03D0"/>
    <w:rsid w:val="002D213B"/>
    <w:rsid w:val="002E1111"/>
    <w:rsid w:val="002F4516"/>
    <w:rsid w:val="00306539"/>
    <w:rsid w:val="003127CC"/>
    <w:rsid w:val="003144F7"/>
    <w:rsid w:val="00326D83"/>
    <w:rsid w:val="003447BA"/>
    <w:rsid w:val="00354697"/>
    <w:rsid w:val="00357C54"/>
    <w:rsid w:val="00365613"/>
    <w:rsid w:val="00365F04"/>
    <w:rsid w:val="00370B97"/>
    <w:rsid w:val="00377599"/>
    <w:rsid w:val="00387E3D"/>
    <w:rsid w:val="003943DD"/>
    <w:rsid w:val="003A1D56"/>
    <w:rsid w:val="003A1F47"/>
    <w:rsid w:val="003A3305"/>
    <w:rsid w:val="003A5E93"/>
    <w:rsid w:val="003B4DDF"/>
    <w:rsid w:val="003B78A5"/>
    <w:rsid w:val="003C46E9"/>
    <w:rsid w:val="003E262F"/>
    <w:rsid w:val="003E62A7"/>
    <w:rsid w:val="003E6C58"/>
    <w:rsid w:val="00404A09"/>
    <w:rsid w:val="00406E6C"/>
    <w:rsid w:val="00413772"/>
    <w:rsid w:val="00415E64"/>
    <w:rsid w:val="004173CB"/>
    <w:rsid w:val="00421936"/>
    <w:rsid w:val="00430BEC"/>
    <w:rsid w:val="00436F91"/>
    <w:rsid w:val="004411A0"/>
    <w:rsid w:val="00441949"/>
    <w:rsid w:val="00443D69"/>
    <w:rsid w:val="00445FE1"/>
    <w:rsid w:val="004557BA"/>
    <w:rsid w:val="0046531C"/>
    <w:rsid w:val="00476965"/>
    <w:rsid w:val="004779A2"/>
    <w:rsid w:val="00482D65"/>
    <w:rsid w:val="004A4CDE"/>
    <w:rsid w:val="004B01EB"/>
    <w:rsid w:val="004B2DF5"/>
    <w:rsid w:val="004C0D1C"/>
    <w:rsid w:val="004C5525"/>
    <w:rsid w:val="004D0901"/>
    <w:rsid w:val="004D2665"/>
    <w:rsid w:val="004D2BD7"/>
    <w:rsid w:val="004D50CA"/>
    <w:rsid w:val="004E58F6"/>
    <w:rsid w:val="004F464E"/>
    <w:rsid w:val="004F4A49"/>
    <w:rsid w:val="004F720C"/>
    <w:rsid w:val="0050023B"/>
    <w:rsid w:val="00500801"/>
    <w:rsid w:val="005045B3"/>
    <w:rsid w:val="00517B48"/>
    <w:rsid w:val="00523B71"/>
    <w:rsid w:val="00525C7F"/>
    <w:rsid w:val="00525CF9"/>
    <w:rsid w:val="00526870"/>
    <w:rsid w:val="00532D3A"/>
    <w:rsid w:val="00536C21"/>
    <w:rsid w:val="00547770"/>
    <w:rsid w:val="00551C34"/>
    <w:rsid w:val="00566358"/>
    <w:rsid w:val="00573C08"/>
    <w:rsid w:val="00576021"/>
    <w:rsid w:val="00590658"/>
    <w:rsid w:val="005B0A46"/>
    <w:rsid w:val="005B65A4"/>
    <w:rsid w:val="005B6D53"/>
    <w:rsid w:val="005C1552"/>
    <w:rsid w:val="005C363C"/>
    <w:rsid w:val="005C5258"/>
    <w:rsid w:val="005C5C97"/>
    <w:rsid w:val="005E4105"/>
    <w:rsid w:val="005F2AD0"/>
    <w:rsid w:val="005F2C12"/>
    <w:rsid w:val="005F30EA"/>
    <w:rsid w:val="005F3FC9"/>
    <w:rsid w:val="005F618C"/>
    <w:rsid w:val="006104EF"/>
    <w:rsid w:val="00612064"/>
    <w:rsid w:val="006146CE"/>
    <w:rsid w:val="0062377B"/>
    <w:rsid w:val="00635015"/>
    <w:rsid w:val="00637A25"/>
    <w:rsid w:val="006417CA"/>
    <w:rsid w:val="00645183"/>
    <w:rsid w:val="006548C0"/>
    <w:rsid w:val="006554E9"/>
    <w:rsid w:val="00656496"/>
    <w:rsid w:val="00657B8A"/>
    <w:rsid w:val="00663949"/>
    <w:rsid w:val="0068578D"/>
    <w:rsid w:val="0068587C"/>
    <w:rsid w:val="00694146"/>
    <w:rsid w:val="006A0202"/>
    <w:rsid w:val="006A32D4"/>
    <w:rsid w:val="006B4FCD"/>
    <w:rsid w:val="006B7528"/>
    <w:rsid w:val="006C5B14"/>
    <w:rsid w:val="006D1CC5"/>
    <w:rsid w:val="006D670A"/>
    <w:rsid w:val="006D6E98"/>
    <w:rsid w:val="006E3417"/>
    <w:rsid w:val="00701762"/>
    <w:rsid w:val="00702EF9"/>
    <w:rsid w:val="0073021E"/>
    <w:rsid w:val="00741E0E"/>
    <w:rsid w:val="00751A63"/>
    <w:rsid w:val="00754411"/>
    <w:rsid w:val="0076698D"/>
    <w:rsid w:val="007669AA"/>
    <w:rsid w:val="0077080E"/>
    <w:rsid w:val="00780834"/>
    <w:rsid w:val="00780D3D"/>
    <w:rsid w:val="0078102D"/>
    <w:rsid w:val="00785A10"/>
    <w:rsid w:val="00790216"/>
    <w:rsid w:val="007A21D8"/>
    <w:rsid w:val="007A3F33"/>
    <w:rsid w:val="007A421A"/>
    <w:rsid w:val="007E0AEB"/>
    <w:rsid w:val="007E1879"/>
    <w:rsid w:val="007E4FA4"/>
    <w:rsid w:val="007F4BC9"/>
    <w:rsid w:val="00800E82"/>
    <w:rsid w:val="00801457"/>
    <w:rsid w:val="008217C0"/>
    <w:rsid w:val="00822012"/>
    <w:rsid w:val="00825EAC"/>
    <w:rsid w:val="00826C3F"/>
    <w:rsid w:val="00834F5F"/>
    <w:rsid w:val="0083571C"/>
    <w:rsid w:val="00837655"/>
    <w:rsid w:val="00841713"/>
    <w:rsid w:val="0085692E"/>
    <w:rsid w:val="00860ADD"/>
    <w:rsid w:val="00881BEC"/>
    <w:rsid w:val="00883E85"/>
    <w:rsid w:val="00890AF8"/>
    <w:rsid w:val="00892C69"/>
    <w:rsid w:val="008A4070"/>
    <w:rsid w:val="008B0D3C"/>
    <w:rsid w:val="008C5740"/>
    <w:rsid w:val="008C5F61"/>
    <w:rsid w:val="008C7C73"/>
    <w:rsid w:val="008D206B"/>
    <w:rsid w:val="008E562D"/>
    <w:rsid w:val="008F1C68"/>
    <w:rsid w:val="008F225F"/>
    <w:rsid w:val="009016DE"/>
    <w:rsid w:val="00904F0E"/>
    <w:rsid w:val="00921EA9"/>
    <w:rsid w:val="00924D6B"/>
    <w:rsid w:val="009253F3"/>
    <w:rsid w:val="00930831"/>
    <w:rsid w:val="009312F5"/>
    <w:rsid w:val="009463A4"/>
    <w:rsid w:val="00947CA4"/>
    <w:rsid w:val="00950DBD"/>
    <w:rsid w:val="009526BC"/>
    <w:rsid w:val="00953EE1"/>
    <w:rsid w:val="00954B42"/>
    <w:rsid w:val="00957E3B"/>
    <w:rsid w:val="00970F52"/>
    <w:rsid w:val="009753C4"/>
    <w:rsid w:val="00987DE1"/>
    <w:rsid w:val="0099099A"/>
    <w:rsid w:val="009911E9"/>
    <w:rsid w:val="00997B2D"/>
    <w:rsid w:val="009A0A9F"/>
    <w:rsid w:val="009A374F"/>
    <w:rsid w:val="009A624B"/>
    <w:rsid w:val="009C0B46"/>
    <w:rsid w:val="009C1125"/>
    <w:rsid w:val="009C68DA"/>
    <w:rsid w:val="009E2BC7"/>
    <w:rsid w:val="009F69FB"/>
    <w:rsid w:val="00A0064E"/>
    <w:rsid w:val="00A10329"/>
    <w:rsid w:val="00A12B48"/>
    <w:rsid w:val="00A1493C"/>
    <w:rsid w:val="00A26710"/>
    <w:rsid w:val="00A5306A"/>
    <w:rsid w:val="00A6196A"/>
    <w:rsid w:val="00A73D87"/>
    <w:rsid w:val="00A76835"/>
    <w:rsid w:val="00A768E7"/>
    <w:rsid w:val="00A821DA"/>
    <w:rsid w:val="00A91889"/>
    <w:rsid w:val="00A92022"/>
    <w:rsid w:val="00AA0CE3"/>
    <w:rsid w:val="00AB4570"/>
    <w:rsid w:val="00AC76DD"/>
    <w:rsid w:val="00AD60DF"/>
    <w:rsid w:val="00AE033E"/>
    <w:rsid w:val="00AE4AD7"/>
    <w:rsid w:val="00AE4CA5"/>
    <w:rsid w:val="00AE56E4"/>
    <w:rsid w:val="00AE5BD3"/>
    <w:rsid w:val="00AE69D4"/>
    <w:rsid w:val="00AF3D88"/>
    <w:rsid w:val="00AF50B1"/>
    <w:rsid w:val="00B14E4A"/>
    <w:rsid w:val="00B20533"/>
    <w:rsid w:val="00B26A49"/>
    <w:rsid w:val="00B37076"/>
    <w:rsid w:val="00B42D1A"/>
    <w:rsid w:val="00B439AD"/>
    <w:rsid w:val="00B53E02"/>
    <w:rsid w:val="00B66601"/>
    <w:rsid w:val="00B72677"/>
    <w:rsid w:val="00B7298B"/>
    <w:rsid w:val="00B73ACA"/>
    <w:rsid w:val="00B76208"/>
    <w:rsid w:val="00B839EF"/>
    <w:rsid w:val="00B94C65"/>
    <w:rsid w:val="00BA7B29"/>
    <w:rsid w:val="00BB1AE6"/>
    <w:rsid w:val="00BB404E"/>
    <w:rsid w:val="00BB5387"/>
    <w:rsid w:val="00BB5415"/>
    <w:rsid w:val="00BC2925"/>
    <w:rsid w:val="00BC2999"/>
    <w:rsid w:val="00BC32D7"/>
    <w:rsid w:val="00BD1AFB"/>
    <w:rsid w:val="00BD491E"/>
    <w:rsid w:val="00BD50AC"/>
    <w:rsid w:val="00BD614F"/>
    <w:rsid w:val="00BE284C"/>
    <w:rsid w:val="00BE6531"/>
    <w:rsid w:val="00BF0679"/>
    <w:rsid w:val="00BF3A81"/>
    <w:rsid w:val="00BF42E6"/>
    <w:rsid w:val="00BF4CAC"/>
    <w:rsid w:val="00BF72AC"/>
    <w:rsid w:val="00C02792"/>
    <w:rsid w:val="00C03B1F"/>
    <w:rsid w:val="00C14B73"/>
    <w:rsid w:val="00C32ADF"/>
    <w:rsid w:val="00C36A38"/>
    <w:rsid w:val="00C44213"/>
    <w:rsid w:val="00C44891"/>
    <w:rsid w:val="00C4526E"/>
    <w:rsid w:val="00C5074B"/>
    <w:rsid w:val="00C5199F"/>
    <w:rsid w:val="00C611DB"/>
    <w:rsid w:val="00C657D2"/>
    <w:rsid w:val="00C67732"/>
    <w:rsid w:val="00C6777B"/>
    <w:rsid w:val="00C808B9"/>
    <w:rsid w:val="00C90DAB"/>
    <w:rsid w:val="00C9135D"/>
    <w:rsid w:val="00C93706"/>
    <w:rsid w:val="00CA5709"/>
    <w:rsid w:val="00CB4B5E"/>
    <w:rsid w:val="00CB56D7"/>
    <w:rsid w:val="00CD2A27"/>
    <w:rsid w:val="00CE78AF"/>
    <w:rsid w:val="00CF0290"/>
    <w:rsid w:val="00CF627E"/>
    <w:rsid w:val="00D06AD4"/>
    <w:rsid w:val="00D33E6B"/>
    <w:rsid w:val="00D4242E"/>
    <w:rsid w:val="00D501EE"/>
    <w:rsid w:val="00D54F2D"/>
    <w:rsid w:val="00D61EF1"/>
    <w:rsid w:val="00D639E7"/>
    <w:rsid w:val="00D64658"/>
    <w:rsid w:val="00D860DB"/>
    <w:rsid w:val="00D90A40"/>
    <w:rsid w:val="00D92CA5"/>
    <w:rsid w:val="00D93F96"/>
    <w:rsid w:val="00D94B43"/>
    <w:rsid w:val="00D97B0D"/>
    <w:rsid w:val="00DA1C22"/>
    <w:rsid w:val="00DA32BE"/>
    <w:rsid w:val="00DD7407"/>
    <w:rsid w:val="00DF0EF8"/>
    <w:rsid w:val="00DF1044"/>
    <w:rsid w:val="00E0691B"/>
    <w:rsid w:val="00E15966"/>
    <w:rsid w:val="00E16D45"/>
    <w:rsid w:val="00E257D9"/>
    <w:rsid w:val="00E26055"/>
    <w:rsid w:val="00E31304"/>
    <w:rsid w:val="00E36334"/>
    <w:rsid w:val="00E41CC3"/>
    <w:rsid w:val="00E42439"/>
    <w:rsid w:val="00E462F8"/>
    <w:rsid w:val="00E529B9"/>
    <w:rsid w:val="00E65D4B"/>
    <w:rsid w:val="00E669E8"/>
    <w:rsid w:val="00E81249"/>
    <w:rsid w:val="00E820CA"/>
    <w:rsid w:val="00E87C4A"/>
    <w:rsid w:val="00E87D35"/>
    <w:rsid w:val="00E95AD8"/>
    <w:rsid w:val="00EA12E4"/>
    <w:rsid w:val="00EA2433"/>
    <w:rsid w:val="00EA40A1"/>
    <w:rsid w:val="00EA5077"/>
    <w:rsid w:val="00EA561A"/>
    <w:rsid w:val="00EA7955"/>
    <w:rsid w:val="00EB2C4E"/>
    <w:rsid w:val="00EB44DA"/>
    <w:rsid w:val="00EC1CF7"/>
    <w:rsid w:val="00ED2D8F"/>
    <w:rsid w:val="00ED3903"/>
    <w:rsid w:val="00EE7A5C"/>
    <w:rsid w:val="00EF389E"/>
    <w:rsid w:val="00EF5C89"/>
    <w:rsid w:val="00F02321"/>
    <w:rsid w:val="00F15474"/>
    <w:rsid w:val="00F2567F"/>
    <w:rsid w:val="00F31823"/>
    <w:rsid w:val="00F35FC6"/>
    <w:rsid w:val="00F45E44"/>
    <w:rsid w:val="00F4622C"/>
    <w:rsid w:val="00F46CFD"/>
    <w:rsid w:val="00F53A86"/>
    <w:rsid w:val="00F76610"/>
    <w:rsid w:val="00F76FC9"/>
    <w:rsid w:val="00F85039"/>
    <w:rsid w:val="00F93EC9"/>
    <w:rsid w:val="00FA44D4"/>
    <w:rsid w:val="00FA61CB"/>
    <w:rsid w:val="00FB03DE"/>
    <w:rsid w:val="00FB4D84"/>
    <w:rsid w:val="00FC35B2"/>
    <w:rsid w:val="00FC66F1"/>
    <w:rsid w:val="00FC7D9D"/>
    <w:rsid w:val="00F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B0D08-C713-463F-BEC4-59B3CCC7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FE"/>
    <w:pPr>
      <w:spacing w:after="120"/>
      <w:jc w:val="both"/>
    </w:pPr>
    <w:rPr>
      <w:rFonts w:ascii="Arial" w:hAnsi="Arial"/>
      <w:lang w:val="fr-C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AF50B1"/>
    <w:pPr>
      <w:numPr>
        <w:numId w:val="2"/>
      </w:numPr>
      <w:spacing w:before="120" w:after="240" w:line="240" w:lineRule="auto"/>
      <w:ind w:left="426" w:hanging="426"/>
      <w:outlineLvl w:val="0"/>
    </w:pPr>
    <w:rPr>
      <w:rFonts w:ascii="Bodoni MT" w:hAnsi="Bodoni MT"/>
      <w:b/>
      <w:smallCaps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50B1"/>
    <w:pPr>
      <w:keepNext/>
      <w:keepLines/>
      <w:numPr>
        <w:ilvl w:val="1"/>
        <w:numId w:val="2"/>
      </w:numPr>
      <w:spacing w:before="120" w:line="240" w:lineRule="auto"/>
      <w:ind w:left="709" w:hanging="431"/>
      <w:outlineLvl w:val="1"/>
    </w:pPr>
    <w:rPr>
      <w:rFonts w:ascii="Bodoni MT" w:eastAsiaTheme="majorEastAsia" w:hAnsi="Bodoni MT" w:cs="Arial"/>
      <w:b/>
      <w:bCs/>
      <w:smallCaps/>
      <w:color w:val="00ACE9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AF50B1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50B1"/>
    <w:pPr>
      <w:spacing w:line="240" w:lineRule="auto"/>
      <w:ind w:left="357"/>
      <w:outlineLvl w:val="3"/>
    </w:pPr>
    <w:rPr>
      <w:b/>
      <w:bCs/>
      <w:i/>
      <w:color w:val="00ACE9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433"/>
    <w:pPr>
      <w:keepNext/>
      <w:keepLines/>
      <w:spacing w:before="200" w:after="0"/>
      <w:outlineLvl w:val="4"/>
    </w:pPr>
    <w:rPr>
      <w:rFonts w:eastAsiaTheme="majorEastAsia" w:cstheme="majorBidi"/>
      <w:color w:val="00284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6AD4"/>
  </w:style>
  <w:style w:type="paragraph" w:styleId="Pieddepage">
    <w:name w:val="footer"/>
    <w:basedOn w:val="Normal"/>
    <w:link w:val="PieddepageCar"/>
    <w:uiPriority w:val="99"/>
    <w:unhideWhenUsed/>
    <w:rsid w:val="00D06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AD4"/>
  </w:style>
  <w:style w:type="table" w:styleId="Grilledutableau">
    <w:name w:val="Table Grid"/>
    <w:basedOn w:val="TableauNormal"/>
    <w:uiPriority w:val="59"/>
    <w:rsid w:val="00D0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6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AD4"/>
    <w:rPr>
      <w:rFonts w:ascii="Tahoma" w:hAnsi="Tahoma" w:cs="Tahoma"/>
      <w:sz w:val="16"/>
      <w:szCs w:val="16"/>
    </w:rPr>
  </w:style>
  <w:style w:type="paragraph" w:customStyle="1" w:styleId="Entiteemettrice">
    <w:name w:val="Entite emettrice"/>
    <w:basedOn w:val="Normal"/>
    <w:rsid w:val="00090C82"/>
    <w:pPr>
      <w:spacing w:before="120" w:line="240" w:lineRule="auto"/>
      <w:ind w:left="-102"/>
      <w:jc w:val="center"/>
    </w:pPr>
    <w:rPr>
      <w:b/>
      <w:smallCaps/>
      <w:color w:val="005293" w:themeColor="text2"/>
    </w:rPr>
  </w:style>
  <w:style w:type="character" w:styleId="Textedelespacerserv">
    <w:name w:val="Placeholder Text"/>
    <w:basedOn w:val="Policepardfaut"/>
    <w:uiPriority w:val="99"/>
    <w:semiHidden/>
    <w:rsid w:val="00947CA4"/>
    <w:rPr>
      <w:color w:val="808080"/>
    </w:rPr>
  </w:style>
  <w:style w:type="paragraph" w:customStyle="1" w:styleId="TypeetVersion">
    <w:name w:val="Type et Version"/>
    <w:basedOn w:val="Normal"/>
    <w:rsid w:val="00090C82"/>
    <w:pPr>
      <w:spacing w:before="120" w:line="240" w:lineRule="auto"/>
      <w:ind w:left="-108" w:right="-108"/>
      <w:jc w:val="center"/>
    </w:pPr>
    <w:rPr>
      <w:smallCaps/>
    </w:rPr>
  </w:style>
  <w:style w:type="paragraph" w:customStyle="1" w:styleId="Titredudocument">
    <w:name w:val="Titre du document"/>
    <w:basedOn w:val="Normal"/>
    <w:rsid w:val="00090C82"/>
    <w:pPr>
      <w:spacing w:before="120" w:line="240" w:lineRule="auto"/>
      <w:jc w:val="center"/>
    </w:pPr>
    <w:rPr>
      <w:b/>
      <w:smallCaps/>
    </w:rPr>
  </w:style>
  <w:style w:type="paragraph" w:customStyle="1" w:styleId="Interligne">
    <w:name w:val="Interligne"/>
    <w:basedOn w:val="Normal"/>
    <w:rsid w:val="00AE4CA5"/>
    <w:pPr>
      <w:spacing w:after="0"/>
    </w:pPr>
    <w:rPr>
      <w:sz w:val="2"/>
    </w:rPr>
  </w:style>
  <w:style w:type="paragraph" w:customStyle="1" w:styleId="Pagination">
    <w:name w:val="Pagination"/>
    <w:basedOn w:val="Normal"/>
    <w:rsid w:val="00C5074B"/>
    <w:pPr>
      <w:spacing w:after="0" w:line="240" w:lineRule="auto"/>
      <w:jc w:val="center"/>
    </w:pPr>
    <w:rPr>
      <w:sz w:val="18"/>
    </w:rPr>
  </w:style>
  <w:style w:type="character" w:customStyle="1" w:styleId="Diffusioninterdite">
    <w:name w:val="Diffusion interdite"/>
    <w:basedOn w:val="Policepardfaut"/>
    <w:uiPriority w:val="1"/>
    <w:rsid w:val="00AE4CA5"/>
    <w:rPr>
      <w:rFonts w:ascii="Arial" w:hAnsi="Arial"/>
      <w:b/>
      <w:color w:val="FF0000"/>
      <w:sz w:val="18"/>
    </w:rPr>
  </w:style>
  <w:style w:type="character" w:customStyle="1" w:styleId="Versionjour">
    <w:name w:val="Version à jour"/>
    <w:basedOn w:val="Policepardfaut"/>
    <w:uiPriority w:val="1"/>
    <w:rsid w:val="00AE4CA5"/>
    <w:rPr>
      <w:rFonts w:ascii="Arial" w:hAnsi="Arial"/>
      <w:b/>
      <w:color w:val="00B050"/>
      <w:sz w:val="18"/>
    </w:rPr>
  </w:style>
  <w:style w:type="paragraph" w:customStyle="1" w:styleId="garantiejour">
    <w:name w:val="garantie à jour"/>
    <w:basedOn w:val="Pieddepage"/>
    <w:rsid w:val="00EA2433"/>
    <w:pPr>
      <w:spacing w:before="40"/>
      <w:jc w:val="center"/>
    </w:pPr>
    <w:rPr>
      <w:rFonts w:cs="Arial"/>
      <w:b/>
      <w:color w:val="00B050"/>
      <w:sz w:val="16"/>
    </w:rPr>
  </w:style>
  <w:style w:type="paragraph" w:customStyle="1" w:styleId="diffusioninterdite0">
    <w:name w:val="diffusion interdite"/>
    <w:basedOn w:val="Pieddepage"/>
    <w:rsid w:val="00C9135D"/>
    <w:pPr>
      <w:jc w:val="center"/>
    </w:pPr>
    <w:rPr>
      <w:rFonts w:cs="Arial"/>
      <w:b/>
      <w:color w:val="FF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0D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F50B1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AF50B1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AF50B1"/>
    <w:rPr>
      <w:rFonts w:ascii="Arial" w:eastAsiaTheme="majorEastAsia" w:hAnsi="Arial" w:cs="Arial"/>
      <w:b/>
      <w:bCs/>
      <w:lang w:val="fr-C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C5B14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003D6E" w:themeColor="accent1" w:themeShade="BF"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A2433"/>
    <w:pPr>
      <w:spacing w:before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EA2433"/>
    <w:pPr>
      <w:spacing w:after="0"/>
      <w:ind w:left="22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A2433"/>
    <w:pPr>
      <w:spacing w:after="0"/>
      <w:ind w:left="440"/>
    </w:pPr>
    <w:rPr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C5B14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6C5B14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C5B14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C5B14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C5B14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C5B14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C5B14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Misejour">
    <w:name w:val="Mise à jour"/>
    <w:basedOn w:val="Normal"/>
    <w:qFormat/>
    <w:rsid w:val="00EA2433"/>
    <w:pPr>
      <w:pBdr>
        <w:left w:val="single" w:sz="4" w:space="4" w:color="auto"/>
      </w:pBdr>
    </w:pPr>
  </w:style>
  <w:style w:type="character" w:customStyle="1" w:styleId="Titre4Car">
    <w:name w:val="Titre 4 Car"/>
    <w:basedOn w:val="Policepardfaut"/>
    <w:link w:val="Titre4"/>
    <w:uiPriority w:val="9"/>
    <w:rsid w:val="00AF50B1"/>
    <w:rPr>
      <w:rFonts w:ascii="Arial" w:hAnsi="Arial"/>
      <w:b/>
      <w:bCs/>
      <w:i/>
      <w:color w:val="00ACE9"/>
    </w:rPr>
  </w:style>
  <w:style w:type="character" w:customStyle="1" w:styleId="Titre5Car">
    <w:name w:val="Titre 5 Car"/>
    <w:basedOn w:val="Policepardfaut"/>
    <w:link w:val="Titre5"/>
    <w:uiPriority w:val="9"/>
    <w:semiHidden/>
    <w:rsid w:val="00EA2433"/>
    <w:rPr>
      <w:rFonts w:ascii="Arial" w:eastAsiaTheme="majorEastAsia" w:hAnsi="Arial" w:cstheme="majorBidi"/>
      <w:color w:val="002849" w:themeColor="accent1" w:themeShade="7F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7A5C"/>
    <w:pPr>
      <w:jc w:val="center"/>
    </w:pPr>
    <w:rPr>
      <w:b/>
      <w:i/>
      <w:color w:val="005293" w:themeColor="accent1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EE7A5C"/>
    <w:rPr>
      <w:rFonts w:ascii="Arial" w:hAnsi="Arial"/>
      <w:b/>
      <w:i/>
      <w:color w:val="005293" w:themeColor="accent1"/>
      <w:sz w:val="20"/>
      <w:szCs w:val="20"/>
      <w:lang w:val="fr-CA"/>
    </w:rPr>
  </w:style>
  <w:style w:type="paragraph" w:customStyle="1" w:styleId="Modlesimplifi">
    <w:name w:val="Modèle simplifié"/>
    <w:basedOn w:val="Normal"/>
    <w:rsid w:val="003E6C58"/>
    <w:pPr>
      <w:spacing w:after="0" w:line="240" w:lineRule="auto"/>
    </w:pPr>
    <w:rPr>
      <w:i/>
      <w:noProof/>
      <w:color w:val="A6A6A6" w:themeColor="background1" w:themeShade="A6"/>
      <w:sz w:val="16"/>
      <w:szCs w:val="16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D614F"/>
    <w:rPr>
      <w:color w:val="92CDDC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237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37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377B"/>
    <w:rPr>
      <w:rFonts w:ascii="Arial" w:hAnsi="Arial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7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77B"/>
    <w:rPr>
      <w:rFonts w:ascii="Arial" w:hAnsi="Arial"/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960">
          <w:marLeft w:val="0"/>
          <w:marRight w:val="0"/>
          <w:marTop w:val="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ur-lex.europa.eu/legal-content/FR/TXT/?uri=CELEX%3A32015R1866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sch.cbd.i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FR/TXT/?uri=CELEX%3A32015R18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asteur.fr/fr/sante-publique/biobanques-collec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ip@pasteur.fr" TargetMode="External"/><Relationship Id="rId14" Type="http://schemas.openxmlformats.org/officeDocument/2006/relationships/hyperlink" Target="https://catalogue-crbip.pasteur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aconce\AppData\Local\Temp\20171015_modele_masquewordwc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E406D3A146478788D8C5DABA71F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15ED1-A7E9-49D6-B796-612FE09430F5}"/>
      </w:docPartPr>
      <w:docPartBody>
        <w:p w:rsidR="000A7795" w:rsidRDefault="007F651E" w:rsidP="007F651E">
          <w:pPr>
            <w:pStyle w:val="47E406D3A146478788D8C5DABA71F5FE"/>
          </w:pPr>
          <w:r w:rsidRPr="00B758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43638E58FC415E92A1BCF525B2F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8FA524-7C1A-46B1-8B9F-1485FD7BCC6D}"/>
      </w:docPartPr>
      <w:docPartBody>
        <w:p w:rsidR="00E77E49" w:rsidRDefault="00B328BB" w:rsidP="00B328BB">
          <w:pPr>
            <w:pStyle w:val="8443638E58FC415E92A1BCF525B2FDFD"/>
          </w:pPr>
          <w:r w:rsidRPr="00B7585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02"/>
    <w:rsid w:val="000357E2"/>
    <w:rsid w:val="0004595C"/>
    <w:rsid w:val="00076474"/>
    <w:rsid w:val="00093B3D"/>
    <w:rsid w:val="000A7795"/>
    <w:rsid w:val="00177F70"/>
    <w:rsid w:val="002102BE"/>
    <w:rsid w:val="00265619"/>
    <w:rsid w:val="002F7408"/>
    <w:rsid w:val="003F77D4"/>
    <w:rsid w:val="00411293"/>
    <w:rsid w:val="004169B9"/>
    <w:rsid w:val="00432272"/>
    <w:rsid w:val="0049492C"/>
    <w:rsid w:val="004F2241"/>
    <w:rsid w:val="00527CAC"/>
    <w:rsid w:val="0054010F"/>
    <w:rsid w:val="005F5654"/>
    <w:rsid w:val="006E16CB"/>
    <w:rsid w:val="006E4891"/>
    <w:rsid w:val="006E60CF"/>
    <w:rsid w:val="00741B56"/>
    <w:rsid w:val="007935EA"/>
    <w:rsid w:val="007D2946"/>
    <w:rsid w:val="007F651E"/>
    <w:rsid w:val="00815743"/>
    <w:rsid w:val="00823203"/>
    <w:rsid w:val="00875FD4"/>
    <w:rsid w:val="009173D4"/>
    <w:rsid w:val="0096535C"/>
    <w:rsid w:val="00B2082A"/>
    <w:rsid w:val="00B328BB"/>
    <w:rsid w:val="00C11C65"/>
    <w:rsid w:val="00C7327E"/>
    <w:rsid w:val="00C971B0"/>
    <w:rsid w:val="00CF1C50"/>
    <w:rsid w:val="00CF3CAC"/>
    <w:rsid w:val="00CF6B35"/>
    <w:rsid w:val="00D70A57"/>
    <w:rsid w:val="00E55F77"/>
    <w:rsid w:val="00E77E49"/>
    <w:rsid w:val="00EC1C33"/>
    <w:rsid w:val="00ED1D45"/>
    <w:rsid w:val="00FF1C56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28BB"/>
    <w:rPr>
      <w:color w:val="808080"/>
    </w:rPr>
  </w:style>
  <w:style w:type="paragraph" w:customStyle="1" w:styleId="32805F790EE645F4933A5028A9131E48">
    <w:name w:val="32805F790EE645F4933A5028A9131E48"/>
    <w:rsid w:val="00FF2502"/>
  </w:style>
  <w:style w:type="paragraph" w:customStyle="1" w:styleId="CCB8FB631FCE4F6DBFB425E8DDF49DA6">
    <w:name w:val="CCB8FB631FCE4F6DBFB425E8DDF49DA6"/>
    <w:rsid w:val="00FF2502"/>
  </w:style>
  <w:style w:type="paragraph" w:customStyle="1" w:styleId="47E406D3A146478788D8C5DABA71F5FE">
    <w:name w:val="47E406D3A146478788D8C5DABA71F5FE"/>
    <w:rsid w:val="007F651E"/>
  </w:style>
  <w:style w:type="paragraph" w:customStyle="1" w:styleId="03551E0C6ADD4E168713B4541799D34A">
    <w:name w:val="03551E0C6ADD4E168713B4541799D34A"/>
    <w:rsid w:val="007F651E"/>
  </w:style>
  <w:style w:type="paragraph" w:customStyle="1" w:styleId="584894BE9069480C88D34CA45EB28A04">
    <w:name w:val="584894BE9069480C88D34CA45EB28A04"/>
    <w:rsid w:val="007F651E"/>
  </w:style>
  <w:style w:type="paragraph" w:customStyle="1" w:styleId="D285DA7651E94EF49A931CE1B2DA5FE4">
    <w:name w:val="D285DA7651E94EF49A931CE1B2DA5FE4"/>
    <w:rsid w:val="007F651E"/>
  </w:style>
  <w:style w:type="paragraph" w:customStyle="1" w:styleId="CE7082A1510A4A68AEE9A3DC591A40FB">
    <w:name w:val="CE7082A1510A4A68AEE9A3DC591A40FB"/>
    <w:rsid w:val="007F651E"/>
  </w:style>
  <w:style w:type="paragraph" w:customStyle="1" w:styleId="E17BD4832B14473E82BCF0CD11412727">
    <w:name w:val="E17BD4832B14473E82BCF0CD11412727"/>
    <w:rsid w:val="007F651E"/>
  </w:style>
  <w:style w:type="paragraph" w:customStyle="1" w:styleId="D820363A250E453D8C4134B8F5B5A8DF">
    <w:name w:val="D820363A250E453D8C4134B8F5B5A8DF"/>
    <w:rsid w:val="007F651E"/>
  </w:style>
  <w:style w:type="paragraph" w:customStyle="1" w:styleId="3B740BB1E00A48C194DD7C715C7E150F">
    <w:name w:val="3B740BB1E00A48C194DD7C715C7E150F"/>
    <w:rsid w:val="007F651E"/>
  </w:style>
  <w:style w:type="paragraph" w:customStyle="1" w:styleId="07604EEBE48F4E72BBE2314CE7CABAD4">
    <w:name w:val="07604EEBE48F4E72BBE2314CE7CABAD4"/>
    <w:rsid w:val="007F651E"/>
  </w:style>
  <w:style w:type="paragraph" w:customStyle="1" w:styleId="1FEB80A534274F7F9A1948F72D93C018">
    <w:name w:val="1FEB80A534274F7F9A1948F72D93C018"/>
    <w:rsid w:val="007F651E"/>
  </w:style>
  <w:style w:type="paragraph" w:customStyle="1" w:styleId="09CAC138033E446D9551A12E0D240CB8">
    <w:name w:val="09CAC138033E446D9551A12E0D240CB8"/>
    <w:rsid w:val="007F651E"/>
  </w:style>
  <w:style w:type="paragraph" w:customStyle="1" w:styleId="0FFA66C7700A4CA8817A04C7AE3E980F">
    <w:name w:val="0FFA66C7700A4CA8817A04C7AE3E980F"/>
    <w:rsid w:val="007F651E"/>
  </w:style>
  <w:style w:type="paragraph" w:customStyle="1" w:styleId="DE415E287E32414E91432AF3B9C128AC">
    <w:name w:val="DE415E287E32414E91432AF3B9C128AC"/>
    <w:rsid w:val="007F651E"/>
  </w:style>
  <w:style w:type="paragraph" w:customStyle="1" w:styleId="7D0C648C46F24319A51E3936FA3D162C">
    <w:name w:val="7D0C648C46F24319A51E3936FA3D162C"/>
    <w:rsid w:val="007F651E"/>
  </w:style>
  <w:style w:type="paragraph" w:customStyle="1" w:styleId="D857A8DD934A444286EE0839BFFC6A95">
    <w:name w:val="D857A8DD934A444286EE0839BFFC6A95"/>
    <w:rsid w:val="007F651E"/>
  </w:style>
  <w:style w:type="paragraph" w:customStyle="1" w:styleId="591522B75F4647AB96B0B2B048F978D8">
    <w:name w:val="591522B75F4647AB96B0B2B048F978D8"/>
    <w:rsid w:val="007F651E"/>
  </w:style>
  <w:style w:type="paragraph" w:customStyle="1" w:styleId="44963BED381643C785B5856A8C8EC6BB">
    <w:name w:val="44963BED381643C785B5856A8C8EC6BB"/>
    <w:rsid w:val="007F651E"/>
  </w:style>
  <w:style w:type="paragraph" w:customStyle="1" w:styleId="F2B18065116B4314A444AB3E7F57B73D">
    <w:name w:val="F2B18065116B4314A444AB3E7F57B73D"/>
    <w:rsid w:val="007F651E"/>
  </w:style>
  <w:style w:type="paragraph" w:customStyle="1" w:styleId="1C7A03F84D32436C9F8E661EB08E4518">
    <w:name w:val="1C7A03F84D32436C9F8E661EB08E4518"/>
    <w:rsid w:val="007F651E"/>
  </w:style>
  <w:style w:type="paragraph" w:customStyle="1" w:styleId="A087F72D56BF4E98A0967A3888D93897">
    <w:name w:val="A087F72D56BF4E98A0967A3888D93897"/>
    <w:rsid w:val="007F651E"/>
  </w:style>
  <w:style w:type="paragraph" w:customStyle="1" w:styleId="7A4B5CB008F140D29BA1D49B74DF9F5C">
    <w:name w:val="7A4B5CB008F140D29BA1D49B74DF9F5C"/>
    <w:rsid w:val="007F651E"/>
  </w:style>
  <w:style w:type="paragraph" w:customStyle="1" w:styleId="511535A758074F7DA27A51B4C33212F5">
    <w:name w:val="511535A758074F7DA27A51B4C33212F5"/>
    <w:rsid w:val="007F651E"/>
  </w:style>
  <w:style w:type="paragraph" w:customStyle="1" w:styleId="CA4E33FACCF14EB3A7E2EF47FAA67F28">
    <w:name w:val="CA4E33FACCF14EB3A7E2EF47FAA67F28"/>
    <w:rsid w:val="007F651E"/>
  </w:style>
  <w:style w:type="paragraph" w:customStyle="1" w:styleId="4385DDC912F74942B34A7C3709EF579F">
    <w:name w:val="4385DDC912F74942B34A7C3709EF579F"/>
    <w:rsid w:val="007F651E"/>
  </w:style>
  <w:style w:type="paragraph" w:customStyle="1" w:styleId="550F752672DA43B9A186BA75ED16AD30">
    <w:name w:val="550F752672DA43B9A186BA75ED16AD30"/>
    <w:rsid w:val="007F651E"/>
  </w:style>
  <w:style w:type="paragraph" w:customStyle="1" w:styleId="7E8F2C657C38494EB83AF1528AA37F14">
    <w:name w:val="7E8F2C657C38494EB83AF1528AA37F14"/>
    <w:rsid w:val="007F651E"/>
  </w:style>
  <w:style w:type="paragraph" w:customStyle="1" w:styleId="A9ECEDAF8EDC4F78A09961B6A5DBA3C0">
    <w:name w:val="A9ECEDAF8EDC4F78A09961B6A5DBA3C0"/>
    <w:rsid w:val="007F651E"/>
  </w:style>
  <w:style w:type="paragraph" w:customStyle="1" w:styleId="440F5E06E9DF4A08BE1D29E1414CA05F">
    <w:name w:val="440F5E06E9DF4A08BE1D29E1414CA05F"/>
    <w:rsid w:val="007F651E"/>
  </w:style>
  <w:style w:type="paragraph" w:customStyle="1" w:styleId="DE701576DCEA46DD999D72E9CBC71798">
    <w:name w:val="DE701576DCEA46DD999D72E9CBC71798"/>
    <w:rsid w:val="004F2241"/>
  </w:style>
  <w:style w:type="paragraph" w:customStyle="1" w:styleId="B499A79095D24CE58FE00B286646019D">
    <w:name w:val="B499A79095D24CE58FE00B286646019D"/>
    <w:rsid w:val="004F2241"/>
  </w:style>
  <w:style w:type="paragraph" w:customStyle="1" w:styleId="1B3EEDCA3570422C9A3769AA3AB97C4A">
    <w:name w:val="1B3EEDCA3570422C9A3769AA3AB97C4A"/>
    <w:rsid w:val="004F2241"/>
  </w:style>
  <w:style w:type="paragraph" w:customStyle="1" w:styleId="0E55B552CB7647E488E24617778AD90B">
    <w:name w:val="0E55B552CB7647E488E24617778AD90B"/>
    <w:rsid w:val="00B2082A"/>
  </w:style>
  <w:style w:type="paragraph" w:customStyle="1" w:styleId="482C93F8CA724045A0EC605F700214D7">
    <w:name w:val="482C93F8CA724045A0EC605F700214D7"/>
    <w:rsid w:val="00B2082A"/>
  </w:style>
  <w:style w:type="paragraph" w:customStyle="1" w:styleId="F57575CC1F6244CF99AB0585CBEDE34D">
    <w:name w:val="F57575CC1F6244CF99AB0585CBEDE34D"/>
    <w:rsid w:val="00B2082A"/>
  </w:style>
  <w:style w:type="paragraph" w:customStyle="1" w:styleId="8443638E58FC415E92A1BCF525B2FDFD">
    <w:name w:val="8443638E58FC415E92A1BCF525B2FDFD"/>
    <w:rsid w:val="00B32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IP">
      <a:dk1>
        <a:sysClr val="windowText" lastClr="000000"/>
      </a:dk1>
      <a:lt1>
        <a:sysClr val="window" lastClr="FFFFFF"/>
      </a:lt1>
      <a:dk2>
        <a:srgbClr val="005293"/>
      </a:dk2>
      <a:lt2>
        <a:srgbClr val="EEECE1"/>
      </a:lt2>
      <a:accent1>
        <a:srgbClr val="005293"/>
      </a:accent1>
      <a:accent2>
        <a:srgbClr val="CE8E00"/>
      </a:accent2>
      <a:accent3>
        <a:srgbClr val="C0504D"/>
      </a:accent3>
      <a:accent4>
        <a:srgbClr val="009B3A"/>
      </a:accent4>
      <a:accent5>
        <a:srgbClr val="E39022"/>
      </a:accent5>
      <a:accent6>
        <a:srgbClr val="850057"/>
      </a:accent6>
      <a:hlink>
        <a:srgbClr val="0000FF"/>
      </a:hlink>
      <a:folHlink>
        <a:srgbClr val="92CD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EC23-9B24-4646-8EA1-72F4E510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20171015_modele_masquewordwcportrait.dotx</Template>
  <TotalTime>0</TotalTime>
  <Pages>5</Pages>
  <Words>940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Estelle  BOULANGER</cp:lastModifiedBy>
  <cp:revision>2</cp:revision>
  <cp:lastPrinted>2019-12-03T14:49:00Z</cp:lastPrinted>
  <dcterms:created xsi:type="dcterms:W3CDTF">2021-02-18T15:20:00Z</dcterms:created>
  <dcterms:modified xsi:type="dcterms:W3CDTF">2021-02-18T15:20:00Z</dcterms:modified>
</cp:coreProperties>
</file>